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C0" w:rsidRDefault="005178C0" w:rsidP="005178C0">
      <w:pPr>
        <w:ind w:left="5387"/>
        <w:jc w:val="right"/>
        <w:rPr>
          <w:rFonts w:ascii="Times New Roman" w:hAnsi="Times New Roman"/>
          <w:sz w:val="28"/>
          <w:szCs w:val="28"/>
        </w:rPr>
      </w:pPr>
      <w:r>
        <w:rPr>
          <w:rFonts w:ascii="Times New Roman" w:hAnsi="Times New Roman"/>
          <w:sz w:val="28"/>
          <w:szCs w:val="28"/>
        </w:rPr>
        <w:t>Приложение</w:t>
      </w:r>
    </w:p>
    <w:p w:rsidR="005178C0" w:rsidRDefault="005178C0" w:rsidP="005178C0">
      <w:pPr>
        <w:spacing w:after="0" w:line="240" w:lineRule="atLeast"/>
        <w:jc w:val="right"/>
        <w:rPr>
          <w:rFonts w:ascii="Times New Roman" w:hAnsi="Times New Roman"/>
          <w:sz w:val="28"/>
          <w:szCs w:val="28"/>
        </w:rPr>
      </w:pPr>
      <w:r>
        <w:rPr>
          <w:rFonts w:ascii="Times New Roman" w:hAnsi="Times New Roman"/>
          <w:sz w:val="28"/>
          <w:szCs w:val="28"/>
        </w:rPr>
        <w:t xml:space="preserve">к решению  Совета местного самоуправления </w:t>
      </w:r>
    </w:p>
    <w:p w:rsidR="005178C0" w:rsidRDefault="005178C0" w:rsidP="005178C0">
      <w:pPr>
        <w:spacing w:after="0" w:line="240" w:lineRule="atLeast"/>
        <w:jc w:val="right"/>
        <w:rPr>
          <w:rFonts w:ascii="Times New Roman" w:hAnsi="Times New Roman"/>
          <w:sz w:val="28"/>
          <w:szCs w:val="28"/>
        </w:rPr>
      </w:pPr>
      <w:r>
        <w:rPr>
          <w:rFonts w:ascii="Times New Roman" w:hAnsi="Times New Roman"/>
          <w:sz w:val="28"/>
          <w:szCs w:val="28"/>
        </w:rPr>
        <w:t>сельского поселения Янтарное</w:t>
      </w:r>
    </w:p>
    <w:p w:rsidR="005178C0" w:rsidRDefault="005178C0" w:rsidP="005178C0">
      <w:pPr>
        <w:spacing w:after="0" w:line="240" w:lineRule="atLeast"/>
        <w:jc w:val="right"/>
        <w:rPr>
          <w:rFonts w:ascii="Times New Roman" w:hAnsi="Times New Roman"/>
          <w:sz w:val="28"/>
          <w:szCs w:val="28"/>
        </w:rPr>
      </w:pPr>
      <w:r>
        <w:rPr>
          <w:rFonts w:ascii="Times New Roman" w:hAnsi="Times New Roman"/>
          <w:sz w:val="28"/>
          <w:szCs w:val="28"/>
        </w:rPr>
        <w:t xml:space="preserve">Прохладненского  муниципального района КБР </w:t>
      </w:r>
    </w:p>
    <w:p w:rsidR="005178C0" w:rsidRPr="008F4B8E" w:rsidRDefault="000E1ACD" w:rsidP="005178C0">
      <w:pPr>
        <w:spacing w:after="0" w:line="240" w:lineRule="atLeast"/>
        <w:jc w:val="right"/>
        <w:rPr>
          <w:rFonts w:ascii="Times New Roman" w:hAnsi="Times New Roman"/>
          <w:sz w:val="28"/>
          <w:szCs w:val="28"/>
        </w:rPr>
      </w:pPr>
      <w:r>
        <w:rPr>
          <w:rFonts w:ascii="Times New Roman" w:hAnsi="Times New Roman"/>
          <w:sz w:val="28"/>
          <w:szCs w:val="28"/>
        </w:rPr>
        <w:t xml:space="preserve"> от «15» ма</w:t>
      </w:r>
      <w:r w:rsidR="005178C0">
        <w:rPr>
          <w:rFonts w:ascii="Times New Roman" w:hAnsi="Times New Roman"/>
          <w:sz w:val="28"/>
          <w:szCs w:val="28"/>
        </w:rPr>
        <w:t>я 2019 года № 56</w:t>
      </w:r>
      <w:r w:rsidR="005178C0" w:rsidRPr="008F4B8E">
        <w:rPr>
          <w:rFonts w:ascii="Times New Roman" w:hAnsi="Times New Roman"/>
          <w:sz w:val="28"/>
          <w:szCs w:val="28"/>
        </w:rPr>
        <w:t>/1</w:t>
      </w:r>
      <w:r w:rsidR="005178C0">
        <w:rPr>
          <w:rFonts w:ascii="Times New Roman" w:hAnsi="Times New Roman"/>
          <w:sz w:val="28"/>
          <w:szCs w:val="28"/>
        </w:rPr>
        <w:t>.</w:t>
      </w:r>
    </w:p>
    <w:p w:rsidR="005178C0" w:rsidRDefault="005178C0" w:rsidP="005178C0">
      <w:pPr>
        <w:rPr>
          <w:rFonts w:ascii="Times New Roman" w:hAnsi="Times New Roman"/>
          <w:sz w:val="28"/>
          <w:szCs w:val="28"/>
        </w:rPr>
      </w:pPr>
    </w:p>
    <w:p w:rsidR="005178C0" w:rsidRDefault="005178C0" w:rsidP="005178C0">
      <w:pPr>
        <w:rPr>
          <w:rFonts w:ascii="Times New Roman" w:hAnsi="Times New Roman"/>
          <w:sz w:val="28"/>
          <w:szCs w:val="28"/>
        </w:rPr>
      </w:pPr>
    </w:p>
    <w:p w:rsidR="005178C0" w:rsidRDefault="005178C0" w:rsidP="005178C0">
      <w:pPr>
        <w:rPr>
          <w:rFonts w:ascii="Times New Roman" w:hAnsi="Times New Roman"/>
          <w:sz w:val="28"/>
          <w:szCs w:val="28"/>
        </w:rPr>
      </w:pPr>
    </w:p>
    <w:p w:rsidR="005178C0" w:rsidRDefault="005178C0" w:rsidP="005178C0">
      <w:pPr>
        <w:rPr>
          <w:rFonts w:ascii="Times New Roman" w:hAnsi="Times New Roman"/>
          <w:sz w:val="28"/>
          <w:szCs w:val="28"/>
        </w:rPr>
      </w:pPr>
    </w:p>
    <w:p w:rsidR="005178C0" w:rsidRDefault="005178C0" w:rsidP="005178C0">
      <w:pPr>
        <w:pStyle w:val="af"/>
        <w:rPr>
          <w:color w:val="000000"/>
          <w:sz w:val="36"/>
        </w:rPr>
      </w:pPr>
      <w:r>
        <w:rPr>
          <w:color w:val="000000"/>
          <w:sz w:val="36"/>
        </w:rPr>
        <w:t>У С Т А В</w:t>
      </w:r>
    </w:p>
    <w:p w:rsidR="005178C0" w:rsidRDefault="005178C0" w:rsidP="005178C0">
      <w:pPr>
        <w:pStyle w:val="af"/>
        <w:spacing w:line="240" w:lineRule="atLeast"/>
        <w:rPr>
          <w:color w:val="000000"/>
          <w:sz w:val="36"/>
        </w:rPr>
      </w:pPr>
      <w:r>
        <w:rPr>
          <w:color w:val="000000"/>
          <w:sz w:val="36"/>
        </w:rPr>
        <w:t>муниципального образования</w:t>
      </w:r>
    </w:p>
    <w:p w:rsidR="005178C0" w:rsidRDefault="005178C0" w:rsidP="005178C0">
      <w:pPr>
        <w:keepLines/>
        <w:widowControl w:val="0"/>
        <w:spacing w:after="0" w:line="240" w:lineRule="atLeast"/>
        <w:jc w:val="center"/>
        <w:rPr>
          <w:rFonts w:ascii="Times New Roman" w:hAnsi="Times New Roman"/>
          <w:b/>
          <w:color w:val="000000"/>
          <w:sz w:val="36"/>
        </w:rPr>
      </w:pPr>
      <w:r>
        <w:rPr>
          <w:rFonts w:ascii="Times New Roman" w:hAnsi="Times New Roman"/>
          <w:b/>
          <w:color w:val="000000"/>
          <w:sz w:val="36"/>
        </w:rPr>
        <w:t>«сельское поселение  Янтарное</w:t>
      </w:r>
    </w:p>
    <w:p w:rsidR="005178C0" w:rsidRDefault="005178C0" w:rsidP="005178C0">
      <w:pPr>
        <w:keepLines/>
        <w:widowControl w:val="0"/>
        <w:spacing w:after="0" w:line="240" w:lineRule="atLeast"/>
        <w:jc w:val="center"/>
        <w:rPr>
          <w:rFonts w:ascii="Times New Roman" w:hAnsi="Times New Roman"/>
          <w:b/>
          <w:color w:val="000000"/>
          <w:sz w:val="36"/>
        </w:rPr>
      </w:pPr>
      <w:r>
        <w:rPr>
          <w:rFonts w:ascii="Times New Roman" w:hAnsi="Times New Roman"/>
          <w:b/>
          <w:color w:val="000000"/>
          <w:kern w:val="2"/>
          <w:sz w:val="36"/>
        </w:rPr>
        <w:t xml:space="preserve">Прохладненского муниципального   района </w:t>
      </w:r>
    </w:p>
    <w:p w:rsidR="005178C0" w:rsidRDefault="005178C0" w:rsidP="005178C0">
      <w:pPr>
        <w:keepLines/>
        <w:widowControl w:val="0"/>
        <w:spacing w:after="0" w:line="240" w:lineRule="atLeast"/>
        <w:jc w:val="center"/>
        <w:rPr>
          <w:rFonts w:ascii="Times New Roman" w:hAnsi="Times New Roman"/>
          <w:b/>
          <w:color w:val="000000"/>
          <w:sz w:val="36"/>
        </w:rPr>
      </w:pPr>
      <w:r>
        <w:rPr>
          <w:rFonts w:ascii="Times New Roman" w:hAnsi="Times New Roman"/>
          <w:b/>
          <w:color w:val="000000"/>
          <w:sz w:val="36"/>
        </w:rPr>
        <w:t>Кабардино-Балкарской Республики»</w:t>
      </w:r>
    </w:p>
    <w:p w:rsidR="005178C0" w:rsidRDefault="005178C0" w:rsidP="005178C0">
      <w:pPr>
        <w:spacing w:after="0" w:line="240" w:lineRule="atLeast"/>
        <w:jc w:val="center"/>
        <w:rPr>
          <w:rFonts w:ascii="Times New Roman" w:hAnsi="Times New Roman"/>
          <w:sz w:val="28"/>
          <w:szCs w:val="28"/>
        </w:rPr>
      </w:pPr>
    </w:p>
    <w:p w:rsidR="005178C0" w:rsidRDefault="005178C0" w:rsidP="005178C0">
      <w:pPr>
        <w:jc w:val="both"/>
        <w:rPr>
          <w:sz w:val="28"/>
          <w:szCs w:val="28"/>
        </w:rPr>
      </w:pPr>
    </w:p>
    <w:p w:rsidR="005178C0" w:rsidRDefault="005178C0" w:rsidP="005178C0">
      <w:pPr>
        <w:jc w:val="both"/>
        <w:rPr>
          <w:sz w:val="28"/>
          <w:szCs w:val="28"/>
        </w:rPr>
      </w:pPr>
    </w:p>
    <w:p w:rsidR="005178C0" w:rsidRDefault="005178C0" w:rsidP="005178C0">
      <w:pPr>
        <w:jc w:val="both"/>
        <w:rPr>
          <w:rFonts w:ascii="Arial" w:hAnsi="Arial" w:cs="Arial"/>
          <w:sz w:val="24"/>
          <w:szCs w:val="24"/>
        </w:rPr>
      </w:pPr>
    </w:p>
    <w:p w:rsidR="005178C0" w:rsidRDefault="005178C0" w:rsidP="005178C0">
      <w:pPr>
        <w:jc w:val="both"/>
        <w:rPr>
          <w:rFonts w:ascii="Arial" w:hAnsi="Arial" w:cs="Arial"/>
        </w:rPr>
      </w:pPr>
    </w:p>
    <w:p w:rsidR="005178C0" w:rsidRDefault="005178C0" w:rsidP="005178C0">
      <w:pPr>
        <w:jc w:val="both"/>
        <w:rPr>
          <w:rFonts w:ascii="Arial" w:hAnsi="Arial" w:cs="Arial"/>
        </w:rPr>
      </w:pPr>
    </w:p>
    <w:p w:rsidR="005178C0" w:rsidRDefault="005178C0" w:rsidP="005178C0">
      <w:pPr>
        <w:jc w:val="both"/>
        <w:rPr>
          <w:rFonts w:ascii="Arial" w:hAnsi="Arial" w:cs="Arial"/>
        </w:rPr>
      </w:pPr>
    </w:p>
    <w:p w:rsidR="005178C0" w:rsidRDefault="005178C0" w:rsidP="005178C0">
      <w:pPr>
        <w:jc w:val="both"/>
        <w:rPr>
          <w:rFonts w:ascii="Arial" w:hAnsi="Arial" w:cs="Arial"/>
        </w:rPr>
      </w:pPr>
    </w:p>
    <w:p w:rsidR="005178C0" w:rsidRDefault="005178C0" w:rsidP="005178C0">
      <w:pPr>
        <w:jc w:val="both"/>
        <w:rPr>
          <w:rFonts w:ascii="Arial" w:hAnsi="Arial" w:cs="Arial"/>
        </w:rPr>
      </w:pPr>
    </w:p>
    <w:p w:rsidR="005178C0" w:rsidRDefault="005178C0" w:rsidP="005178C0">
      <w:pPr>
        <w:jc w:val="both"/>
        <w:rPr>
          <w:rFonts w:ascii="Arial" w:hAnsi="Arial" w:cs="Arial"/>
        </w:rPr>
      </w:pPr>
    </w:p>
    <w:p w:rsidR="005178C0" w:rsidRDefault="005178C0" w:rsidP="005178C0"/>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Default="005178C0" w:rsidP="005178C0">
      <w:pPr>
        <w:spacing w:after="0" w:line="240" w:lineRule="auto"/>
        <w:ind w:firstLine="567"/>
        <w:jc w:val="center"/>
        <w:rPr>
          <w:rFonts w:ascii="Arial" w:hAnsi="Arial" w:cs="Arial"/>
          <w:b/>
          <w:bCs/>
          <w:color w:val="000000"/>
          <w:sz w:val="32"/>
          <w:szCs w:val="32"/>
          <w:lang w:eastAsia="ru-RU"/>
        </w:rPr>
      </w:pPr>
    </w:p>
    <w:p w:rsidR="005178C0" w:rsidRPr="007371F0" w:rsidRDefault="005178C0" w:rsidP="005178C0">
      <w:pPr>
        <w:spacing w:after="0" w:line="240" w:lineRule="auto"/>
        <w:ind w:firstLine="567"/>
        <w:jc w:val="center"/>
        <w:rPr>
          <w:rFonts w:ascii="Times New Roman" w:hAnsi="Times New Roman"/>
          <w:bCs/>
          <w:color w:val="000000"/>
          <w:sz w:val="28"/>
          <w:szCs w:val="28"/>
          <w:lang w:eastAsia="ru-RU"/>
        </w:rPr>
      </w:pPr>
      <w:r w:rsidRPr="007371F0">
        <w:rPr>
          <w:rFonts w:ascii="Times New Roman" w:hAnsi="Times New Roman"/>
          <w:bCs/>
          <w:color w:val="000000"/>
          <w:sz w:val="28"/>
          <w:szCs w:val="28"/>
          <w:lang w:eastAsia="ru-RU"/>
        </w:rPr>
        <w:t>2019 год</w:t>
      </w:r>
    </w:p>
    <w:p w:rsidR="002F45D9" w:rsidRPr="00A01620" w:rsidRDefault="002F45D9" w:rsidP="00D15E4F">
      <w:pPr>
        <w:spacing w:after="0" w:line="240" w:lineRule="auto"/>
        <w:ind w:firstLine="567"/>
        <w:jc w:val="center"/>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Совет местного самоуправл</w:t>
      </w:r>
      <w:r w:rsidR="00435D93" w:rsidRPr="00A01620">
        <w:rPr>
          <w:rFonts w:ascii="Times New Roman" w:hAnsi="Times New Roman"/>
          <w:b/>
          <w:bCs/>
          <w:color w:val="000000"/>
          <w:sz w:val="28"/>
          <w:szCs w:val="28"/>
          <w:lang w:eastAsia="ru-RU"/>
        </w:rPr>
        <w:t>ения сельского поселения Янтарное</w:t>
      </w:r>
      <w:r w:rsidRPr="00A01620">
        <w:rPr>
          <w:rFonts w:ascii="Times New Roman" w:hAnsi="Times New Roman"/>
          <w:b/>
          <w:bCs/>
          <w:color w:val="000000"/>
          <w:sz w:val="28"/>
          <w:szCs w:val="28"/>
          <w:lang w:eastAsia="ru-RU"/>
        </w:rPr>
        <w:t xml:space="preserve">  Прохладненского муниципального района</w:t>
      </w:r>
    </w:p>
    <w:p w:rsidR="002F45D9" w:rsidRPr="00A01620" w:rsidRDefault="002F45D9" w:rsidP="00D15E4F">
      <w:pPr>
        <w:spacing w:before="240" w:after="60" w:line="240" w:lineRule="auto"/>
        <w:ind w:firstLine="567"/>
        <w:jc w:val="center"/>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Устав муниципального образов</w:t>
      </w:r>
      <w:r w:rsidR="00435D93" w:rsidRPr="00A01620">
        <w:rPr>
          <w:rFonts w:ascii="Times New Roman" w:hAnsi="Times New Roman"/>
          <w:b/>
          <w:bCs/>
          <w:color w:val="000000"/>
          <w:sz w:val="28"/>
          <w:szCs w:val="28"/>
          <w:lang w:eastAsia="ru-RU"/>
        </w:rPr>
        <w:t>ания сельского поселения Янтарное</w:t>
      </w:r>
      <w:r w:rsidRPr="00A01620">
        <w:rPr>
          <w:rFonts w:ascii="Times New Roman" w:hAnsi="Times New Roman"/>
          <w:b/>
          <w:bCs/>
          <w:color w:val="000000"/>
          <w:sz w:val="28"/>
          <w:szCs w:val="28"/>
          <w:lang w:eastAsia="ru-RU"/>
        </w:rPr>
        <w:t xml:space="preserve"> Прохладненского муниципального района Кабардино-Балкарской Республики,</w:t>
      </w:r>
    </w:p>
    <w:p w:rsidR="002F45D9" w:rsidRPr="00A01620" w:rsidRDefault="002F45D9" w:rsidP="00D15E4F">
      <w:pPr>
        <w:spacing w:before="240" w:after="60" w:line="240" w:lineRule="auto"/>
        <w:ind w:firstLine="567"/>
        <w:jc w:val="center"/>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принятый решением Совета местного самоуправл</w:t>
      </w:r>
      <w:r w:rsidR="00435D93" w:rsidRPr="00A01620">
        <w:rPr>
          <w:rFonts w:ascii="Times New Roman" w:hAnsi="Times New Roman"/>
          <w:b/>
          <w:bCs/>
          <w:color w:val="000000"/>
          <w:sz w:val="28"/>
          <w:szCs w:val="28"/>
          <w:lang w:eastAsia="ru-RU"/>
        </w:rPr>
        <w:t>ения сельского поселения Янтарное</w:t>
      </w:r>
      <w:r w:rsidRPr="00A01620">
        <w:rPr>
          <w:rFonts w:ascii="Times New Roman" w:hAnsi="Times New Roman"/>
          <w:b/>
          <w:bCs/>
          <w:color w:val="000000"/>
          <w:sz w:val="28"/>
          <w:szCs w:val="28"/>
          <w:lang w:eastAsia="ru-RU"/>
        </w:rPr>
        <w:t xml:space="preserve"> Прохладненского муниципального района -</w:t>
      </w:r>
    </w:p>
    <w:p w:rsidR="002F45D9" w:rsidRPr="005178C0" w:rsidRDefault="000113E0" w:rsidP="005178C0">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15.05.2019 года № 56/1</w:t>
      </w:r>
    </w:p>
    <w:p w:rsidR="002F45D9" w:rsidRPr="00A01620" w:rsidRDefault="002F45D9" w:rsidP="00D15E4F">
      <w:pPr>
        <w:spacing w:after="0" w:line="240" w:lineRule="auto"/>
        <w:ind w:firstLine="567"/>
        <w:jc w:val="center"/>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УСТАВ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Устав муниципального образо</w:t>
      </w:r>
      <w:r w:rsidR="00435D93" w:rsidRPr="00A01620">
        <w:rPr>
          <w:rFonts w:ascii="Times New Roman" w:hAnsi="Times New Roman"/>
          <w:color w:val="000000"/>
          <w:sz w:val="28"/>
          <w:szCs w:val="28"/>
          <w:lang w:eastAsia="ru-RU"/>
        </w:rPr>
        <w:t>вания сельское поселение Янтарное</w:t>
      </w:r>
      <w:r w:rsidRPr="00A01620">
        <w:rPr>
          <w:rFonts w:ascii="Times New Roman" w:hAnsi="Times New Roman"/>
          <w:color w:val="000000"/>
          <w:sz w:val="28"/>
          <w:szCs w:val="28"/>
          <w:lang w:eastAsia="ru-RU"/>
        </w:rPr>
        <w:t xml:space="preserve"> Прохладненского муниципального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I. ОБЩИЕ ПОЛОЖЕНИЯ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 Наименование и правовой статус муниципального образования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Официальное наименование муниципального образова</w:t>
      </w:r>
      <w:r w:rsidR="00435D93" w:rsidRPr="00A01620">
        <w:rPr>
          <w:rFonts w:ascii="Times New Roman" w:hAnsi="Times New Roman"/>
          <w:color w:val="000000"/>
          <w:sz w:val="28"/>
          <w:szCs w:val="28"/>
          <w:lang w:eastAsia="ru-RU"/>
        </w:rPr>
        <w:t>ния – сельское поселение Янтарное</w:t>
      </w:r>
      <w:r w:rsidRPr="00A01620">
        <w:rPr>
          <w:rFonts w:ascii="Times New Roman" w:hAnsi="Times New Roman"/>
          <w:color w:val="000000"/>
          <w:sz w:val="28"/>
          <w:szCs w:val="28"/>
          <w:lang w:eastAsia="ru-RU"/>
        </w:rPr>
        <w:t xml:space="preserve">  Прохладненского муниципального  района КБР. Сокращённое наименование муниципа</w:t>
      </w:r>
      <w:r w:rsidR="00435D93" w:rsidRPr="00A01620">
        <w:rPr>
          <w:rFonts w:ascii="Times New Roman" w:hAnsi="Times New Roman"/>
          <w:color w:val="000000"/>
          <w:sz w:val="28"/>
          <w:szCs w:val="28"/>
          <w:lang w:eastAsia="ru-RU"/>
        </w:rPr>
        <w:t>льного образования – с.п. Янтарное</w:t>
      </w:r>
      <w:r w:rsidRPr="00A01620">
        <w:rPr>
          <w:rFonts w:ascii="Times New Roman" w:hAnsi="Times New Roman"/>
          <w:color w:val="000000"/>
          <w:sz w:val="28"/>
          <w:szCs w:val="28"/>
          <w:lang w:eastAsia="ru-RU"/>
        </w:rPr>
        <w:t xml:space="preserve"> Прохладненского муниципального района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Муниципальное образо</w:t>
      </w:r>
      <w:r w:rsidR="00435D93" w:rsidRPr="00A01620">
        <w:rPr>
          <w:rFonts w:ascii="Times New Roman" w:hAnsi="Times New Roman"/>
          <w:color w:val="000000"/>
          <w:sz w:val="28"/>
          <w:szCs w:val="28"/>
          <w:lang w:eastAsia="ru-RU"/>
        </w:rPr>
        <w:t>вание сельское поселение Янтарное</w:t>
      </w:r>
      <w:r w:rsidRPr="00A01620">
        <w:rPr>
          <w:rFonts w:ascii="Times New Roman" w:hAnsi="Times New Roman"/>
          <w:color w:val="000000"/>
          <w:sz w:val="28"/>
          <w:szCs w:val="28"/>
          <w:lang w:eastAsia="ru-RU"/>
        </w:rPr>
        <w:t xml:space="preserve">  Прохладненского муниципального  района КБР наделено статусом сельского поселения (далее - сельское поселение) Законом Кабардино-Балкарской Республики от 27.02.2005 № 13-РЗ «О статусе и границах муниципальных образований в Кабардино-Балкарской Республике».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2. Состав территории и границы сельского поселения</w:t>
      </w:r>
    </w:p>
    <w:p w:rsidR="007052CD" w:rsidRPr="00A01620" w:rsidRDefault="007052CD" w:rsidP="007052CD">
      <w:pPr>
        <w:spacing w:after="0" w:line="240" w:lineRule="auto"/>
        <w:ind w:firstLine="567"/>
        <w:jc w:val="both"/>
        <w:rPr>
          <w:rFonts w:ascii="Times New Roman" w:eastAsia="Times New Roman" w:hAnsi="Times New Roman"/>
          <w:color w:val="000000"/>
          <w:sz w:val="28"/>
          <w:szCs w:val="28"/>
          <w:lang w:eastAsia="ru-RU"/>
        </w:rPr>
      </w:pPr>
      <w:r w:rsidRPr="00A01620">
        <w:rPr>
          <w:rFonts w:ascii="Times New Roman" w:eastAsia="Times New Roman" w:hAnsi="Times New Roman"/>
          <w:color w:val="000000"/>
          <w:sz w:val="28"/>
          <w:szCs w:val="28"/>
          <w:lang w:eastAsia="ru-RU"/>
        </w:rPr>
        <w:t>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p>
    <w:p w:rsidR="00FD7376" w:rsidRPr="00A01620" w:rsidRDefault="00FD7376" w:rsidP="00FD7376">
      <w:pPr>
        <w:widowControl w:val="0"/>
        <w:spacing w:after="0" w:line="240" w:lineRule="auto"/>
        <w:rPr>
          <w:rFonts w:ascii="Times New Roman" w:hAnsi="Times New Roman"/>
          <w:sz w:val="28"/>
          <w:szCs w:val="28"/>
        </w:rPr>
      </w:pPr>
      <w:r w:rsidRPr="00A01620">
        <w:rPr>
          <w:rFonts w:ascii="Times New Roman" w:hAnsi="Times New Roman"/>
          <w:sz w:val="28"/>
          <w:szCs w:val="28"/>
        </w:rPr>
        <w:t xml:space="preserve">           В состав территории сельского поселения Янтарное  входят следующие населенные пункты:</w:t>
      </w:r>
    </w:p>
    <w:p w:rsidR="00FD7376" w:rsidRPr="00A01620" w:rsidRDefault="00FD7376" w:rsidP="00FD7376">
      <w:pPr>
        <w:widowControl w:val="0"/>
        <w:spacing w:after="0" w:line="240" w:lineRule="auto"/>
        <w:rPr>
          <w:rFonts w:ascii="Times New Roman" w:hAnsi="Times New Roman"/>
          <w:sz w:val="28"/>
          <w:szCs w:val="28"/>
        </w:rPr>
      </w:pPr>
      <w:r w:rsidRPr="00A01620">
        <w:rPr>
          <w:rFonts w:ascii="Times New Roman" w:hAnsi="Times New Roman"/>
          <w:sz w:val="28"/>
          <w:szCs w:val="28"/>
        </w:rPr>
        <w:t>1) село Янтарное;</w:t>
      </w:r>
    </w:p>
    <w:p w:rsidR="00FD7376" w:rsidRPr="00A01620" w:rsidRDefault="00FD7376" w:rsidP="00FD7376">
      <w:pPr>
        <w:widowControl w:val="0"/>
        <w:spacing w:after="0" w:line="240" w:lineRule="auto"/>
        <w:rPr>
          <w:rFonts w:ascii="Times New Roman" w:hAnsi="Times New Roman"/>
          <w:sz w:val="28"/>
          <w:szCs w:val="28"/>
        </w:rPr>
      </w:pPr>
      <w:r w:rsidRPr="00A01620">
        <w:rPr>
          <w:rFonts w:ascii="Times New Roman" w:hAnsi="Times New Roman"/>
          <w:sz w:val="28"/>
          <w:szCs w:val="28"/>
        </w:rPr>
        <w:t>2) село Комсомольское;</w:t>
      </w:r>
    </w:p>
    <w:p w:rsidR="007052CD" w:rsidRPr="00A01620" w:rsidRDefault="007052CD" w:rsidP="007052CD">
      <w:pPr>
        <w:spacing w:after="0" w:line="240" w:lineRule="auto"/>
        <w:ind w:firstLine="567"/>
        <w:jc w:val="both"/>
        <w:rPr>
          <w:rFonts w:ascii="Times New Roman" w:eastAsia="Times New Roman" w:hAnsi="Times New Roman"/>
          <w:color w:val="000000"/>
          <w:sz w:val="28"/>
          <w:szCs w:val="28"/>
          <w:lang w:eastAsia="ru-RU"/>
        </w:rPr>
      </w:pPr>
      <w:r w:rsidRPr="00A01620">
        <w:rPr>
          <w:rFonts w:ascii="Times New Roman" w:eastAsia="Times New Roman" w:hAnsi="Times New Roman"/>
          <w:color w:val="000000"/>
          <w:sz w:val="28"/>
          <w:szCs w:val="28"/>
          <w:lang w:eastAsia="ru-RU"/>
        </w:rPr>
        <w:t>2. Территория сельского поселения входит в состав территории Прохладненского муниципального района, расположенного на территории КБР.</w:t>
      </w:r>
    </w:p>
    <w:p w:rsidR="007052CD" w:rsidRPr="00A01620" w:rsidRDefault="007052CD" w:rsidP="007052CD">
      <w:pPr>
        <w:spacing w:after="0" w:line="240" w:lineRule="auto"/>
        <w:ind w:firstLine="567"/>
        <w:jc w:val="both"/>
        <w:rPr>
          <w:rFonts w:ascii="Times New Roman" w:eastAsia="Times New Roman" w:hAnsi="Times New Roman"/>
          <w:color w:val="000000"/>
          <w:sz w:val="28"/>
          <w:szCs w:val="28"/>
          <w:lang w:eastAsia="ru-RU"/>
        </w:rPr>
      </w:pPr>
      <w:r w:rsidRPr="00A01620">
        <w:rPr>
          <w:rFonts w:ascii="Times New Roman" w:eastAsia="Times New Roman" w:hAnsi="Times New Roman"/>
          <w:color w:val="000000"/>
          <w:sz w:val="28"/>
          <w:szCs w:val="28"/>
          <w:lang w:eastAsia="ru-RU"/>
        </w:rPr>
        <w:t>3. Административным центром сельского поселения является село 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Статья 3. Границы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Границы сельского поселения установлены Законом Кабардино-Балкарской Республики от 27.02.2005 № 13-РЗ «О статусе и границах муниципальных образований в Кабардино-Балкарской Республике».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FD7376" w:rsidRPr="00A01620" w:rsidRDefault="00FD7376" w:rsidP="001167E8">
      <w:pPr>
        <w:spacing w:after="0" w:line="240" w:lineRule="auto"/>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 Официальные символы сельского поселения и порядок их использования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II. Правовые основы организации местного самоуправления в сельском поселении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b/>
          <w:color w:val="000000"/>
          <w:sz w:val="28"/>
          <w:szCs w:val="28"/>
          <w:lang w:eastAsia="ru-RU"/>
        </w:rPr>
      </w:pPr>
      <w:r w:rsidRPr="00A01620">
        <w:rPr>
          <w:rFonts w:ascii="Times New Roman" w:hAnsi="Times New Roman"/>
          <w:b/>
          <w:color w:val="000000"/>
          <w:sz w:val="28"/>
          <w:szCs w:val="28"/>
          <w:lang w:eastAsia="ru-RU"/>
        </w:rPr>
        <w:t>Статья 5. Правовая основа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(далее Федеральный закон от 06.10.2003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КБР, законы и иные нормативные правовые акты КБР, настоящий Устав, решения, принятые на местных референдумах, и иные муниципальные правовые акты.</w:t>
      </w:r>
    </w:p>
    <w:p w:rsidR="000113E0" w:rsidRPr="00A01620" w:rsidRDefault="002F45D9" w:rsidP="005178C0">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6. Вопросы местного значения сельского поселения </w:t>
      </w:r>
      <w:r w:rsidR="00FD7376"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К вопросам местного значения сельского поселения относятся: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 установление, изменение и отмена местных налогов и сборов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lastRenderedPageBreak/>
        <w:t>3) владение, пользование и распоряжение имуществом, находящимся в муниципальной собственности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9) обеспечение первичных мер пожарной безопасности в границах населенных пунктов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12) участие в предупреждении и ликвидации последствий чрезвычайных ситуаций в границах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14) создание условий для организации досуга и обеспечения жителей поселения услугами организаций культуры;</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 xml:space="preserve">19)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8371F4">
        <w:rPr>
          <w:rFonts w:ascii="Times New Roman" w:hAnsi="Times New Roman"/>
          <w:sz w:val="28"/>
          <w:szCs w:val="28"/>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(за исключением осуществления муниципального земельного контроля в границах поселения. Введен Законом КБР от 19.12.2018 № 44-РЗ);</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21) формирование архивных фондов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22) организация ритуальных услуг и содержание мест захоронения;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24) осуществление мероприятий по обеспечению безопасности людей на водных объектах, охране их жизни и здоровья;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28) осуществление муниципального лесного контроля;</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lastRenderedPageBreak/>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 xml:space="preserve">33) осуществление мер по противодействию коррупции в границах поселения </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34) содействие в развитии сельскохозяйственного производства, создание условий для развития малого и среднего предпринимательства;</w:t>
      </w:r>
    </w:p>
    <w:p w:rsidR="004A2538"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35) организация и осуществление мероприятий по работе с детьми и молодежью в поселении;</w:t>
      </w:r>
    </w:p>
    <w:p w:rsidR="002F45D9" w:rsidRPr="008371F4" w:rsidRDefault="004A2538" w:rsidP="008371F4">
      <w:pPr>
        <w:pStyle w:val="ae"/>
        <w:jc w:val="both"/>
        <w:rPr>
          <w:rFonts w:ascii="Times New Roman" w:hAnsi="Times New Roman"/>
          <w:sz w:val="28"/>
          <w:szCs w:val="28"/>
        </w:rPr>
      </w:pPr>
      <w:r w:rsidRPr="008371F4">
        <w:rPr>
          <w:rFonts w:ascii="Times New Roman" w:hAnsi="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2F45D9"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сельского поселения вправе заключать соглашения с органами местного самоуправления Прохладненского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Прохладненского  муниципального района в соответствии с Бюджетным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Решение о передаче осуществления части полномочий сельского поселения принимается Советом местного самоуправления сельского поселения по предложению Главы сельского поселения.</w:t>
      </w:r>
    </w:p>
    <w:p w:rsidR="002F45D9" w:rsidRPr="00A01620" w:rsidRDefault="002F45D9" w:rsidP="00B56085">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местного самоуправления сельского поселения.</w:t>
      </w:r>
    </w:p>
    <w:p w:rsidR="002F45D9"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0113E0" w:rsidRPr="00A01620" w:rsidRDefault="000113E0"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 Права органов местного самоуправл</w:t>
      </w:r>
      <w:r w:rsidR="00FD7376" w:rsidRPr="00A01620">
        <w:rPr>
          <w:rFonts w:ascii="Times New Roman" w:hAnsi="Times New Roman"/>
          <w:b/>
          <w:bCs/>
          <w:color w:val="000000"/>
          <w:sz w:val="28"/>
          <w:szCs w:val="28"/>
          <w:lang w:eastAsia="ru-RU"/>
        </w:rPr>
        <w:t>ения сельского поселения Янтарное</w:t>
      </w:r>
      <w:r w:rsidRPr="00A01620">
        <w:rPr>
          <w:rFonts w:ascii="Times New Roman" w:hAnsi="Times New Roman"/>
          <w:b/>
          <w:bCs/>
          <w:color w:val="000000"/>
          <w:sz w:val="28"/>
          <w:szCs w:val="28"/>
          <w:lang w:eastAsia="ru-RU"/>
        </w:rPr>
        <w:t xml:space="preserve"> на решение вопросов, не отнесенных к вопросам местного значения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Органы местного самоуправления сельского поселения имеют право на: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создание музеев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участие в осуществлении деятельности по опеке и попечительству;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создание муниципальной пожарной охраны;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создание условий для развития туризма;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осуществление</w:t>
      </w:r>
      <w:r w:rsidR="008371F4">
        <w:rPr>
          <w:rFonts w:ascii="Times New Roman" w:hAnsi="Times New Roman"/>
          <w:color w:val="000000"/>
          <w:sz w:val="28"/>
          <w:szCs w:val="28"/>
          <w:lang w:eastAsia="ru-RU"/>
        </w:rPr>
        <w:t xml:space="preserve"> деятельности по обращению с животными без владельцев </w:t>
      </w:r>
      <w:r w:rsidRPr="00A01620">
        <w:rPr>
          <w:rFonts w:ascii="Times New Roman" w:hAnsi="Times New Roman"/>
          <w:color w:val="000000"/>
          <w:sz w:val="28"/>
          <w:szCs w:val="28"/>
          <w:lang w:eastAsia="ru-RU"/>
        </w:rPr>
        <w:t>обитающих на территории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КБР,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 xml:space="preserve">Статья 8. Полномочия органов местного самоуправления по решению вопросов местного значения сельского поселения </w:t>
      </w:r>
      <w:r w:rsidR="00FD7376"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установление официальных символов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w:t>
      </w:r>
      <w:r w:rsidR="00FD7376" w:rsidRPr="00A01620">
        <w:rPr>
          <w:rFonts w:ascii="Times New Roman" w:hAnsi="Times New Roman"/>
          <w:color w:val="000000"/>
          <w:sz w:val="28"/>
          <w:szCs w:val="28"/>
          <w:lang w:eastAsia="ru-RU"/>
        </w:rPr>
        <w:t>Янтарное</w:t>
      </w:r>
      <w:r w:rsidRPr="00A01620">
        <w:rPr>
          <w:rFonts w:ascii="Times New Roman" w:hAnsi="Times New Roman"/>
          <w:color w:val="000000"/>
          <w:sz w:val="28"/>
          <w:szCs w:val="28"/>
          <w:lang w:eastAsia="ru-RU"/>
        </w:rPr>
        <w:t xml:space="preserve"> и органами местного самоуправления Прохладненского муниципального района;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организация сбора стратегических показателей, характеризующих состояние экономики и социальной сферы сельского поселения, и предоставление указанных данных уполномоченным органам государственной власти в порядке, установленном Правительством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разработка и утверждение программ комплексного развития систем коммунальной инфраструктуры, транспортной инфраструктуры, социальной инфраструктуры сельского поселения, требования к которым устанавливаются Правительством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осуществление международных и внешнеэкономических связей в соответствии с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местного самоуправления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5D9" w:rsidRPr="00A01620" w:rsidRDefault="002F45D9" w:rsidP="00B56085">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иными полномочиями в соответствии с Федеральным законом от 06.10.2003г. № 131-ФЗ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Статья 9. Осуществление органами местного самоуправления отдельных государственных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Полномочия органов местного самоуправления, установленные федеральными законами и законами КБР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КБР, отдельными государственными полномочиями КБР – законами КБР. Наделение органов местного самоуправления отдельными государственными полномочиями иными нормативными правовыми актами не допускается.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КБР на неограниченный срок, либо если данные полномочия имеют определенный срок действия, на срок действия этих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5D9" w:rsidRPr="00A01620" w:rsidRDefault="002F45D9" w:rsidP="006D1900">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Советом местного самоуправления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w:t>
      </w:r>
      <w:r w:rsidRPr="00A01620">
        <w:rPr>
          <w:rFonts w:ascii="Times New Roman" w:hAnsi="Times New Roman"/>
          <w:color w:val="000000"/>
          <w:sz w:val="28"/>
          <w:szCs w:val="28"/>
          <w:lang w:eastAsia="ru-RU"/>
        </w:rPr>
        <w:lastRenderedPageBreak/>
        <w:t>сельского поселения отдельными государственными полномочиями, требованиям, предусмотренным Федеральным законом от 06.10.2003г. № 131-ФЗ, является основанием для отказа от исполнения указанных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№131-ФЗ предоставлять уполномоченным государственным органам документы, связанные с осуществлением отдельных государственных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 131-ФЗ, если возможность осуществления таких расходов предусмотрена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 131-ФЗ, в случае принятия Советом местного самоуправления сельского поселения решения о реализации права на участие в осуществлении указанных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III. Участие населения сельского поселения в осуществлении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10. Права граждан Российской Федерации на осуществление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11. Местный референдум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Местный референдум проводится на всей территории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Решение о назначении местного референдума принимается Советом местного самоуправл</w:t>
      </w:r>
      <w:r w:rsidR="00FD7376"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по инициативе Совета местного самоуправл</w:t>
      </w:r>
      <w:r w:rsidR="00FD7376"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 xml:space="preserve"> и главы администр</w:t>
      </w:r>
      <w:r w:rsidR="00FD7376" w:rsidRPr="00A01620">
        <w:rPr>
          <w:rFonts w:ascii="Times New Roman" w:hAnsi="Times New Roman"/>
          <w:color w:val="000000"/>
          <w:sz w:val="28"/>
          <w:szCs w:val="28"/>
          <w:lang w:eastAsia="ru-RU"/>
        </w:rPr>
        <w:t>ации сельского поселения Янтарное</w:t>
      </w:r>
      <w:r w:rsidRPr="00A01620">
        <w:rPr>
          <w:rFonts w:ascii="Times New Roman" w:hAnsi="Times New Roman"/>
          <w:color w:val="000000"/>
          <w:sz w:val="28"/>
          <w:szCs w:val="28"/>
          <w:lang w:eastAsia="ru-RU"/>
        </w:rPr>
        <w:t>, выдвинутой ими совместно.</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10 подписей.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w:t>
      </w:r>
      <w:r w:rsidRPr="00A01620">
        <w:rPr>
          <w:rFonts w:ascii="Times New Roman" w:hAnsi="Times New Roman"/>
          <w:color w:val="000000"/>
          <w:sz w:val="28"/>
          <w:szCs w:val="28"/>
          <w:lang w:eastAsia="ru-RU"/>
        </w:rPr>
        <w:lastRenderedPageBreak/>
        <w:t xml:space="preserve">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Инициатива проведения референдума, выдвинутая совместно Советом местного самоуправлен</w:t>
      </w:r>
      <w:r w:rsidR="009F7093" w:rsidRPr="00A01620">
        <w:rPr>
          <w:rFonts w:ascii="Times New Roman" w:hAnsi="Times New Roman"/>
          <w:color w:val="000000"/>
          <w:sz w:val="28"/>
          <w:szCs w:val="28"/>
          <w:lang w:eastAsia="ru-RU"/>
        </w:rPr>
        <w:t>ия сельского поселения Янтарное</w:t>
      </w:r>
      <w:r w:rsidRPr="00A01620">
        <w:rPr>
          <w:rFonts w:ascii="Times New Roman" w:hAnsi="Times New Roman"/>
          <w:color w:val="000000"/>
          <w:sz w:val="28"/>
          <w:szCs w:val="28"/>
          <w:lang w:eastAsia="ru-RU"/>
        </w:rPr>
        <w:t xml:space="preserve"> и главой администрации, оформляется актами Совета местного самоуправл</w:t>
      </w:r>
      <w:r w:rsidR="009F7093"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 xml:space="preserve"> и главы администрации.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Кабардино-Балкарской Республики от 04.08.2004 № 35-РЗ «О местном референдуме».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Итоги голосования и принятое на местном референдуме решение подлежат официальному опубликованию.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установленном настоящим уставом.</w:t>
      </w:r>
    </w:p>
    <w:p w:rsidR="009F7093" w:rsidRPr="00A01620" w:rsidRDefault="009F7093" w:rsidP="00D15E4F">
      <w:pPr>
        <w:spacing w:after="0" w:line="240" w:lineRule="auto"/>
        <w:ind w:firstLine="567"/>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12. Муниципальные выборы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Муниципальные выборы проводятся в целях избрания депутатов на основе  мажоритарной избирательной системы по многомандатным избирательным округам путем всеобщего равного и прямого избирательного права при тайном голосовании.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Выборы назначаются Советом местного самоуправления сельского поселения не ранее чем за 90 дней и не позднее</w:t>
      </w:r>
      <w:r w:rsidR="004A3945">
        <w:rPr>
          <w:rFonts w:ascii="Times New Roman" w:hAnsi="Times New Roman"/>
          <w:color w:val="000000"/>
          <w:sz w:val="28"/>
          <w:szCs w:val="28"/>
          <w:lang w:eastAsia="ru-RU"/>
        </w:rPr>
        <w:t>,</w:t>
      </w:r>
      <w:r w:rsidRPr="00A01620">
        <w:rPr>
          <w:rFonts w:ascii="Times New Roman" w:hAnsi="Times New Roman"/>
          <w:color w:val="000000"/>
          <w:sz w:val="28"/>
          <w:szCs w:val="28"/>
          <w:lang w:eastAsia="ru-RU"/>
        </w:rPr>
        <w:t xml:space="preserve"> чем за 80 дней до дня голосования.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 67-ФЗ и Законом КБР от 20.08.2003. № 74-РЗ «О выборах депутатов представительных органов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Результаты муниципальных выборов подлежат официальному опубликованию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13. Голосование по отзыву депутата Совета местного самоуправления сельского поселения, Главы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Голосование по отзыву депутата Совета местного самоуправления,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КБР для проведения местного референдума с учетом особенностей предусмотренных Федеральным законом от 06.10.2003г.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Совета местного самоуправления, Главой сельского поселения своих полномочий, в случае их подтверждения в судебном порядке.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местного самоуправления сельского поселения, Главой сельского поселения противоправных решений или действий (бездействия), являющихся основанием для отзыва.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Совет местного самоуправления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Совета местного самоуправления,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Совета местного самоуправления сельского поселения, Глава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8. Если Совет местного самоуправления сельского поселения признает наличие оснований для отзыва, Избирательная комиссия сельского поселения в течение 15 дней со дня принятия Совета местного самоуправления сельского поселения </w:t>
      </w:r>
      <w:r w:rsidRPr="00A01620">
        <w:rPr>
          <w:rFonts w:ascii="Times New Roman" w:hAnsi="Times New Roman"/>
          <w:color w:val="000000"/>
          <w:sz w:val="28"/>
          <w:szCs w:val="28"/>
          <w:lang w:eastAsia="ru-RU"/>
        </w:rPr>
        <w:lastRenderedPageBreak/>
        <w:t xml:space="preserve">соответствующего решения осуществляет регистрацию инициативной группы по проведению голосования по отзыву и выдает ей регистрационное свидетельство.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Если Совет местного самоуправления сельского поселения признает, что основания для отзыва отсутствуют, Избирательная комиссия сельского поселения в течение 15 дней со дня принятия Совет местного самоуправления сельского поселения соответствующего решения отказывает инициативной группе по проведению голосования в регистрации.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Депутат Совета местного самоуправления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Совета местного самоуправления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Совета местного самоуправления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Совет местного самоуправления сельского поселения по письменному заявлению депутата Совета местного самоуправления сельского поселения, Главы сельского поселения назначает собрания, конференции граждан для дачи депутатом Совета местного самоуправления сельского поселения, Главой сельского поселения избирателям объяснений по поводу обстоятельств, выдвигаемых в качестве оснований для их отзыва.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Депутат Совета местного самоуправления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Депутат Совета местного самоуправления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14. Голосование по вопросам изменения границ сельского поселения, преобразования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В случаях, предусмотренных Федеральным законом от 06.10.2003г. № 131-ФЗ, в целях получения согласия населения при изменении границ сельского поселения, преобразовании сельского поселения, проводится голосование по </w:t>
      </w:r>
      <w:r w:rsidRPr="00A01620">
        <w:rPr>
          <w:rFonts w:ascii="Times New Roman" w:hAnsi="Times New Roman"/>
          <w:color w:val="000000"/>
          <w:sz w:val="28"/>
          <w:szCs w:val="28"/>
          <w:lang w:eastAsia="ru-RU"/>
        </w:rPr>
        <w:lastRenderedPageBreak/>
        <w:t>вопросам изменения границ сельского поселения, преобразования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либо на сходах граждан, проводимых в порядке, предусмотренном статьей 25.1 Федерального закона от 06.10.2003г. № 131-ФЗ, с учетом мнения представительных органов соответствующих поселений.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Советом местного самоуправления сельского поселения и представительными органами соответствующих поселений.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Голосование по вопросам изменения границ сельского поселения, преобразования сельского поселения назначается Советом местного самоуправления сельского поселения и проводится в порядке, установленном федеральным законом и Законом Кабардино-Балкарской Республики от 04.08.2004 № 35-РЗ «О местном референдуме», для проведения местного референдума с учетом особенностей, установленных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0113E0" w:rsidRPr="00A01620" w:rsidRDefault="000113E0" w:rsidP="005178C0">
      <w:pPr>
        <w:spacing w:after="0" w:line="240" w:lineRule="auto"/>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15. Правотворческая инициатива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В случае отсутствия решения Совета местного самоуправления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7093" w:rsidRPr="0005604B" w:rsidRDefault="002F45D9" w:rsidP="0005604B">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b/>
          <w:bCs/>
          <w:color w:val="000000"/>
          <w:sz w:val="28"/>
          <w:szCs w:val="28"/>
          <w:lang w:eastAsia="ru-RU"/>
        </w:rPr>
      </w:pPr>
      <w:r w:rsidRPr="00A01620">
        <w:rPr>
          <w:rFonts w:ascii="Times New Roman" w:hAnsi="Times New Roman"/>
          <w:b/>
          <w:bCs/>
          <w:color w:val="000000"/>
          <w:sz w:val="28"/>
          <w:szCs w:val="28"/>
          <w:lang w:eastAsia="ru-RU"/>
        </w:rPr>
        <w:t>Статья 16. Территориальное общественное самоуправление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w:t>
      </w:r>
      <w:r w:rsidRPr="00A01620">
        <w:rPr>
          <w:rFonts w:ascii="Arial" w:hAnsi="Arial" w:cs="Arial"/>
          <w:color w:val="333333"/>
          <w:sz w:val="28"/>
          <w:szCs w:val="28"/>
          <w:lang w:eastAsia="ru-RU"/>
        </w:rPr>
        <w:t xml:space="preserve"> </w:t>
      </w:r>
      <w:r w:rsidRPr="0005604B">
        <w:rPr>
          <w:rFonts w:ascii="Times New Roman" w:hAnsi="Times New Roman"/>
          <w:color w:val="333333"/>
          <w:sz w:val="28"/>
          <w:szCs w:val="28"/>
          <w:lang w:eastAsia="ru-RU"/>
        </w:rPr>
        <w:t>а также в расположенных на межселенной территории населенных пунктах (либо на части их территории)</w:t>
      </w:r>
      <w:r w:rsidRPr="00A01620">
        <w:rPr>
          <w:rFonts w:ascii="Arial" w:hAnsi="Arial" w:cs="Arial"/>
          <w:color w:val="333333"/>
          <w:sz w:val="28"/>
          <w:szCs w:val="28"/>
          <w:lang w:eastAsia="ru-RU"/>
        </w:rPr>
        <w:t xml:space="preserve"> </w:t>
      </w:r>
      <w:r w:rsidRPr="00A01620">
        <w:rPr>
          <w:rFonts w:ascii="Times New Roman" w:hAnsi="Times New Roman"/>
          <w:color w:val="000000"/>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3. Границы территории, на которой осуществляется территориальное общественное самоуправление, устанавливаются Советом местного самоуправления сельского поселения по предложению населения, проживающего на данной территории, </w:t>
      </w:r>
      <w:r w:rsidRPr="0005604B">
        <w:rPr>
          <w:rFonts w:ascii="Times New Roman" w:hAnsi="Times New Roman"/>
          <w:color w:val="333333"/>
          <w:sz w:val="28"/>
          <w:szCs w:val="28"/>
          <w:lang w:eastAsia="ru-RU"/>
        </w:rPr>
        <w:t>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17. Порядок организации и осуществления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регистрации устава территориального общественного самоуправления определяется нормативным правовым актом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Органы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 представляют интересы населения, проживающего на соответствующей территории;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обеспечивают исполнение решений, принятых на собраниях и конференциях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Совет местного самоуправления сельского поселения.</w:t>
      </w:r>
    </w:p>
    <w:p w:rsidR="00D20FDC" w:rsidRPr="0005604B" w:rsidRDefault="002F45D9" w:rsidP="0005604B">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18. Публичные слушания, общественные обсуждения.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местного самоуправления сельского поселения, Главой сельского поселения могут проводиться публичные слушания.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Публичные слушания проводятся по инициативе населения, Совета местного самоуправления сельского поселения или Главы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Публичные слушания, проводимые по инициативе населения или Совета местного самоуправления сельского поселения, назначаются Советом местного самоуправления сельского поселения, а по инициативе Главы сельского поселения -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На публичные слушания должны выноситься: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 соответствие с этими нормативными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проект местного бюджета и отчета о его исполнении;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проект стратегии социально-экономического развития муниципального образования;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вопросы о преобразовании сельского поселения, за исключением случаев, если в соответствии со статьей 13 Федерального закона от 06.10.2013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4. Порядок организации и проведения публичных слушаний по проектам и вопросам, указанным в части 3 настоящей статьи, определяется уставом сельского поселения и нормативными правовыми актами Совета местного самоуправления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 местного самоуправления с учетом положений законодательства о градостроительной деятельности.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Заключение по результатам публичных слушаний подлежит опубликованию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19. Собрание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Собрание граждан проводится по инициативе населения, Совета местного самоуправления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Собрание граждан, проводимое по инициативе Совета местного самоуправления сельского поселения, Главы сельского поселения, назначается соответственно Советом местного самоуправления сельского поселения,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Собрание граждан, проводимое по инициативе населения, назначается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3. С инициативой проведения собрания граждан может выступить инициативная группа в составе не менее 10 жителей сельского поселения, </w:t>
      </w:r>
      <w:r w:rsidRPr="00A01620">
        <w:rPr>
          <w:rFonts w:ascii="Times New Roman" w:hAnsi="Times New Roman"/>
          <w:color w:val="000000"/>
          <w:sz w:val="28"/>
          <w:szCs w:val="28"/>
          <w:lang w:eastAsia="ru-RU"/>
        </w:rPr>
        <w:lastRenderedPageBreak/>
        <w:t>обладающих избирательным правом. В поддержку инициативы проведения собрания граждан инициативная группа представляет в Совет местного самоуправления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Вопрос о назначении собрания граждан должен быть рассмотрен Советом местного самоуправления сельского поселения не позднее чем через 30 календарных дней со дня поступления ходатайства инициативной группы.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случае принятия Советом местного самоуправления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Решение Совета местного самоуправления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w:t>
      </w:r>
      <w:r w:rsidR="00D542F4">
        <w:rPr>
          <w:rFonts w:ascii="Times New Roman" w:hAnsi="Times New Roman"/>
          <w:color w:val="000000"/>
          <w:sz w:val="28"/>
          <w:szCs w:val="28"/>
          <w:lang w:eastAsia="ru-RU"/>
        </w:rPr>
        <w:t>,</w:t>
      </w:r>
      <w:r w:rsidRPr="00A01620">
        <w:rPr>
          <w:rFonts w:ascii="Times New Roman" w:hAnsi="Times New Roman"/>
          <w:color w:val="000000"/>
          <w:sz w:val="28"/>
          <w:szCs w:val="28"/>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Избрание делегатов - участников конференции (собрания делегатов) граждан осуществляется собраниями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назначения и проведения конференции граждан (собрания делегатов) определяется нормативным правовым актом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Итоги проведения конференции граждан (собрания делегатов) подлежат официальному опубликованию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20. Опрос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Результаты опроса носят рекомендательный характер.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 опросе граждан имеют право участвовать жители муниципального образования, обладающие избирательным правом. Участие жителей муниципального образования в опросе граждан является свободным и добровольным.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Каждый житель муниципального образования участвует в опросе граждан лично и обладает одним голосом.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его мнения.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Опрос граждан проводится по инициативе: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представительного органа поселения или главы поселения - по вопросам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органов государственной власти КБР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Порядок назначения и проведения опроса граждан устанавливается нормативным правовым актом представительного органа поселения в соответствии с законом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21. Обращения граждан в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Обращения г</w:t>
      </w:r>
      <w:bookmarkStart w:id="0" w:name="_GoBack"/>
      <w:bookmarkEnd w:id="0"/>
      <w:r w:rsidRPr="00A01620">
        <w:rPr>
          <w:rFonts w:ascii="Times New Roman" w:hAnsi="Times New Roman"/>
          <w:color w:val="000000"/>
          <w:sz w:val="28"/>
          <w:szCs w:val="28"/>
          <w:lang w:eastAsia="ru-RU"/>
        </w:rPr>
        <w:t>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Наряду с предусмотренными Федеральным законом от 06.10.2003г.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0FDC" w:rsidRDefault="00D20FDC" w:rsidP="0005604B">
      <w:pPr>
        <w:spacing w:after="0" w:line="240" w:lineRule="auto"/>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IV. Органы и должностные лица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23.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Структуру органов местного самоуправления составляют: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представительный орган муниципального образования -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глава муниципального образования - глава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исполнительно – распорядительный орган муниципального образования –  местная администрация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контрольно-счетный орган муниципального образования - контрольно-счетная комиссия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Глава сельского поселения одновременно возглавляет местную администрацию сельского поселения и исполняет полномочия председателя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Решение Совета местного самоуправления сельского поселения об изменении структуры органов местного самоуправления вступает в силу не ранее чем по истечении срока полномочий Совета местного самоуправления сельского поселения, принявшего указанное решение, за исключением случаев, предусмотренных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24. Совет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Совет местного самоуправления с</w:t>
      </w:r>
      <w:r w:rsidR="009F7093" w:rsidRPr="00A01620">
        <w:rPr>
          <w:rFonts w:ascii="Times New Roman" w:hAnsi="Times New Roman"/>
          <w:color w:val="000000"/>
          <w:sz w:val="28"/>
          <w:szCs w:val="28"/>
          <w:lang w:eastAsia="ru-RU"/>
        </w:rPr>
        <w:t>ельского поселения состоит из 11</w:t>
      </w:r>
      <w:r w:rsidRPr="00A01620">
        <w:rPr>
          <w:rFonts w:ascii="Times New Roman" w:hAnsi="Times New Roman"/>
          <w:color w:val="000000"/>
          <w:sz w:val="28"/>
          <w:szCs w:val="28"/>
          <w:lang w:eastAsia="ru-RU"/>
        </w:rPr>
        <w:t xml:space="preserve"> депутатов, избираемых населением сельского поселения на муниципальных выборах. Срок полномочий Совета местного самоуправления сельского поселения составляет 5 лет.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Совет местного самоуправления сельского поселения обладает правами юридического лица.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Совет местного самоуправления сельского поселения обладает правом законодательной инициативы.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Совет местного самоуправления сельского поселения может осуществлять свои полномочия в случае избрания не менее двух третей от установленной численности депутатов.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Заседание Совета местного самоуправления сельского поселения правомочно при присутствии на нем более половины от числа избранных депутатов. Заседания Совета местного самоуправления проводятся не реже одного раза в три месяца.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Совет местного самоуправления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Решения Совета местного самоуправления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местного самоуправления сельского поселения, если иное не установлено Федеральным законом от 06.10.2003г.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 остальным вопросам решения принимаются большинством голосов от числа присутствующих на заседании депутатов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Совет местного самоуправления сельского поселения по вопросам, отнесенным к его компетенции федеральными законами, законами КБР,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местного самоуправления сельского поселения и по иным вопросам, отнесенным к его компетенции федеральными законами, законами КБР, Уставом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Совет местного самоуправления сельского поселения принимает Регламент, регулирующий вопросы организации и деятельности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Расходы на обеспечение деятельности Совета местного самоуправления сельского поселения предусматриваются в бюджете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9. Вновь избранный Совет местного самоуправления сельского поселения собирается на первое заседание не позднее 30 дней со дня избрания Совета местного самоуправления сельского поселения в правомочном составе.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Совет местного самоуправления сельского поселения в целях формирования Совета местного самоуправления Прохладненского муниципального района делегируют двух депутатов Совета местного самоуправления сельского поселения, избираемых из своего состава.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избрания депутатов, делегируемых в Совет местного самоуправления Прохладненского муниципального района, устанавливается Регламентом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В случае досрочного прекращения полномочий депутата Совета местного самоуправления сельского поселения, делегированного в Совет местного самоуправления Прохладненского  муниципального района, Совета местного самоуправления сельского поселения в течение одного месяца избирает в состав Совета местного самоуправления Прохладненского муниципального района другого депутата.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25. Структура Совета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Совет местного самоуправления сельского поселения самостоятельно определяет свою структуру.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Глава сельского поселения руководит работой Совета местного самоуправления сельского поселения, организует процесс подготовки и принятия решений Совета местного самоуправления сельского поселения, подписывает и обнародует в порядке, установленном уставом сельского поселения, нормативные правовые акты, принятые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Глава сельского поселения в пределах своих полномочий, установленных настоящим Уставом и решениями Совета местного самоуправления сельского поселения, издает постановления и распоряжения по вопросам организации деятельности Совета местного самоуправления сельского поселения, подписывает решения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случае досрочного прекращения полномочий главы сельского поселения, исполняющего полномочия председателя Совета местного самоуправления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председателя Совета местного самоуправления сельского поселения временно исполняет должностное лицо местного самоуправления в соответствии с частью 14 статьи 30 настоящего Устава.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Совет местного самоуправления сельского поселения в целях осуществления своей деятельности и контроля вправе создавать постоянные и временные комиссии.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Структура, порядок формирования, полномочия и организация работы комиссий определяются Регламентом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5. Порядок и основания прекращения полномочий Совета местного самоуправления сельского поселения определяются и регулируются федеральным законодательством, законодательством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26. Компетенция Совета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В исключительной компетенции Совета местного самоуправления сельского поселения находится: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принятие устава сельского поселения и внесение в него изменений и дополнений;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утверждение местного бюджета и отчета об его исполнении;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утверждение стратегии социально-экономического развития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определение порядка участия сельского поселения в организациях межмуниципального сотрудничества;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принятие решения об удалении главы сельского поселения в отставку.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утверждение правил благоустройства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Совет местного самоуправления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Иные полномочия Совета местного самоуправления сельского поселения определяются федеральными законами и принимаемыми в соответствии с ними Конституцией КБР, законами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27. Досрочное прекращение полномочий Совета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Полномочия Совета местного самоуправления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r w:rsidRPr="00A01620">
        <w:rPr>
          <w:rFonts w:ascii="Times New Roman" w:hAnsi="Times New Roman"/>
          <w:color w:val="000000"/>
          <w:sz w:val="28"/>
          <w:szCs w:val="28"/>
          <w:lang w:eastAsia="ru-RU"/>
        </w:rPr>
        <w:lastRenderedPageBreak/>
        <w:t>от 06.10.2003г. № 131-ФЗ. Полномочия Совета местного самоуправления сельского поселения также прекращаются: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в случае принятия указанным органом решения о самороспуске;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 случае вступления в силу решения Верховного суда КБР о неправомочности данного состава депутатов Совета местного самоуправления сельского поселения, в том числе в связи со сложением депутатами своих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случае преобразования сельского поселения, осуществляемого в соответствии с частями 3, 5, 6.2, 7.2 статьи 13 Федерального закона от 06.10.2003г. № 131-ФЗ, а также в случае упразднения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случае утраты сельским поселением статуса сельского поселения в случае его объединения с городским округом;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Решение Совета местного самоуправления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Досрочное прекращение полномочий Совета местного самоуправления сельского поселения влечет досрочное прекращение полномочий его депутатов.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случае досрочного прекращения полномочий Совета местного самоуправления сельского поселения, досрочные выборы в указанный Совет местного самоуправления сельского поселения проводятся в сроки, установленные Федеральным законом от 12.06.2002г. № 67-ФЗ.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28. Депутат Совета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Депутатом Совета местного самоуправления сельского поселения может быть избран гражданин Российской Федерации не моложе 18 лет.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Депутату Совета местного самоуправления сельского поселения обеспечиваются условия для беспрепятственного осуществления своих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Депутаты Совета местного самоуправления сельского поселения избираются на срок полномочий Совета местного самоуправления сельского поселения. Полномочия депутата начинаются со дня его избрания и прекращаются со дня начала работы Совета местного самоуправления сельского поселения нового созыва.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Депутат Совета местного самоуправления сельского поселения, не может одновременно исполнять полномочия депутата Совета местного самоуправления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Депутаты Совета местного самоуправления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Совета местного самоуправления сельского поселения.</w:t>
      </w:r>
    </w:p>
    <w:p w:rsidR="002F45D9" w:rsidRPr="00A01620" w:rsidRDefault="002F45D9" w:rsidP="00F70DFA">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Осуществляющий свои полномочия на постоянной основе депутат Совета местного самоуправления сельского поселения не вправе: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КБР,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Депутаты информируют избирателей о своей деятельности во время встреч с ними, а также через средства массовой информации.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w:t>
      </w:r>
      <w:r w:rsidRPr="00A01620">
        <w:rPr>
          <w:rFonts w:ascii="Times New Roman" w:hAnsi="Times New Roman"/>
          <w:color w:val="000000"/>
          <w:sz w:val="28"/>
          <w:szCs w:val="28"/>
          <w:lang w:eastAsia="ru-RU"/>
        </w:rPr>
        <w:lastRenderedPageBreak/>
        <w:t>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КБР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Депутат Совета местного самоуправления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15. Депутат Совета местного самоуправления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16. Депутат Совета местного самоуправления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17. Порядок и основания прекращения полномочий депутатов Совета местного самоуправления сельского поселения определяются и регулируются федеральным законодательством, законодательством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18. В целях осуществления своих полномочий депутат имеет право:</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участвовать при рассмотрении в органах местного самоуправления любых вопросов, затрагивающих интересы избирателей;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проверять в установленном законом порядке сведения о нарушении прав и законных интересов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проводить собрания избирателей округа, встречи с трудовыми коллективами и местными общественными объединениями.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Советом местного самоуправления сельского поселения. При этом требование каких-либо других документов не допускается;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получать возмещение расходов, связанных с депутатской деятельностью, в порядке и размерах, устанавливаемых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19. Гарантии осуществления полномочий депутата Совета местного самоуправления сельского поселения устанавливаются настоящим Уставом в соответствии с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29. Досрочное прекращение полномочий депутата Совет местного самоуправления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Полномочия депутата Совета местного самоуправления сельского поселения прекращаются досрочно в случае: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смерти;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отставки по собственному желанию;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признания судом недееспособным или ограниченно дееспособным;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признания судом безвестно отсутствующим или объявления умершим;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вступления в отношении его в законную силу обвинительного приговора суда;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выезда за пределы Российской Федерации на постоянное место жительства;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отзыва избирателями;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досрочного прекращения полномочий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в иных случаях, установленных Федеральным законом от 06.10.2003г. № 131-ФЗ и иными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Полномочия депутата Совета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Полномочия депутата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Решение Совета местного самоуправления сельского поселения о досрочном прекращении полномочий депутата Совета местного самоуправления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местного самоуправления сельского поселения, - не позднее чем через 3 месяца со дня появления такого основания.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случае обращения Главы КБР с заявлением о досрочном прекращении полномочий депутата Совета местного самоуправления сельского поселения днем появления основания для досрочного прекращения полномочий является день поступления в Совет местного самоуправления сельского поселения данного заявления.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 xml:space="preserve">Статья 30. Глава сельского поселения </w:t>
      </w:r>
      <w:r w:rsidR="009F7093"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Глава сельского поселения </w:t>
      </w:r>
      <w:r w:rsidR="009F7093" w:rsidRPr="00A01620">
        <w:rPr>
          <w:rFonts w:ascii="Times New Roman" w:hAnsi="Times New Roman"/>
          <w:color w:val="000000"/>
          <w:sz w:val="28"/>
          <w:szCs w:val="28"/>
          <w:lang w:eastAsia="ru-RU"/>
        </w:rPr>
        <w:t xml:space="preserve">Янтарное </w:t>
      </w:r>
      <w:r w:rsidRPr="00A01620">
        <w:rPr>
          <w:rFonts w:ascii="Times New Roman" w:hAnsi="Times New Roman"/>
          <w:color w:val="000000"/>
          <w:sz w:val="28"/>
          <w:szCs w:val="28"/>
          <w:lang w:eastAsia="ru-RU"/>
        </w:rPr>
        <w:t>является высшим должностным лицом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Гл</w:t>
      </w:r>
      <w:r w:rsidR="009F7093" w:rsidRPr="00A01620">
        <w:rPr>
          <w:rFonts w:ascii="Times New Roman" w:hAnsi="Times New Roman"/>
          <w:color w:val="000000"/>
          <w:sz w:val="28"/>
          <w:szCs w:val="28"/>
          <w:lang w:eastAsia="ru-RU"/>
        </w:rPr>
        <w:t xml:space="preserve">ава сельского поселения Янтарное </w:t>
      </w:r>
      <w:r w:rsidRPr="00A01620">
        <w:rPr>
          <w:rFonts w:ascii="Times New Roman" w:hAnsi="Times New Roman"/>
          <w:color w:val="000000"/>
          <w:sz w:val="28"/>
          <w:szCs w:val="28"/>
          <w:lang w:eastAsia="ru-RU"/>
        </w:rPr>
        <w:t>наделяется настоящим Уставом собственными полномочиями по решению вопросов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Глава сельского посел</w:t>
      </w:r>
      <w:r w:rsidR="009F7093" w:rsidRPr="00A01620">
        <w:rPr>
          <w:rFonts w:ascii="Times New Roman" w:hAnsi="Times New Roman"/>
          <w:color w:val="000000"/>
          <w:sz w:val="28"/>
          <w:szCs w:val="28"/>
          <w:lang w:eastAsia="ru-RU"/>
        </w:rPr>
        <w:t>ения Янтарное</w:t>
      </w:r>
      <w:r w:rsidRPr="00A01620">
        <w:rPr>
          <w:rFonts w:ascii="Times New Roman" w:hAnsi="Times New Roman"/>
          <w:color w:val="000000"/>
          <w:sz w:val="28"/>
          <w:szCs w:val="28"/>
          <w:lang w:eastAsia="ru-RU"/>
        </w:rPr>
        <w:t xml:space="preserve"> избирается Советом местного самоуправл</w:t>
      </w:r>
      <w:r w:rsidR="009F7093"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 xml:space="preserve"> из своего состава и исполняет полномочия его председателя.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Избранным признается кандидат на должность г</w:t>
      </w:r>
      <w:r w:rsidR="009F7093" w:rsidRPr="00A01620">
        <w:rPr>
          <w:rFonts w:ascii="Times New Roman" w:hAnsi="Times New Roman"/>
          <w:color w:val="000000"/>
          <w:sz w:val="28"/>
          <w:szCs w:val="28"/>
          <w:lang w:eastAsia="ru-RU"/>
        </w:rPr>
        <w:t>лавы сельского поселения Янтарное</w:t>
      </w:r>
      <w:r w:rsidRPr="00A01620">
        <w:rPr>
          <w:rFonts w:ascii="Times New Roman" w:hAnsi="Times New Roman"/>
          <w:color w:val="000000"/>
          <w:sz w:val="28"/>
          <w:szCs w:val="28"/>
          <w:lang w:eastAsia="ru-RU"/>
        </w:rPr>
        <w:t>, который получил наибольшее число голосов депутатов по отношению к другим кандидатам. При равном числе полученных голосов избранным признается кандидат, ранее другого подавший документы для регистрации. Срок полномочий Г</w:t>
      </w:r>
      <w:r w:rsidR="009F7093" w:rsidRPr="00A01620">
        <w:rPr>
          <w:rFonts w:ascii="Times New Roman" w:hAnsi="Times New Roman"/>
          <w:color w:val="000000"/>
          <w:sz w:val="28"/>
          <w:szCs w:val="28"/>
          <w:lang w:eastAsia="ru-RU"/>
        </w:rPr>
        <w:t>лавы сельского поселения Янтарное</w:t>
      </w:r>
      <w:r w:rsidRPr="00A01620">
        <w:rPr>
          <w:rFonts w:ascii="Times New Roman" w:hAnsi="Times New Roman"/>
          <w:color w:val="000000"/>
          <w:sz w:val="28"/>
          <w:szCs w:val="28"/>
          <w:lang w:eastAsia="ru-RU"/>
        </w:rPr>
        <w:t>, осуществляющего свои полномочия на постоянной основе, не может быть более двух сроков подряд в отношении одного и того же лица.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Г</w:t>
      </w:r>
      <w:r w:rsidR="009F7093" w:rsidRPr="00A01620">
        <w:rPr>
          <w:rFonts w:ascii="Times New Roman" w:hAnsi="Times New Roman"/>
          <w:color w:val="000000"/>
          <w:sz w:val="28"/>
          <w:szCs w:val="28"/>
          <w:lang w:eastAsia="ru-RU"/>
        </w:rPr>
        <w:t>лава сельского поселения Янтарное</w:t>
      </w:r>
      <w:r w:rsidRPr="00A01620">
        <w:rPr>
          <w:rFonts w:ascii="Times New Roman" w:hAnsi="Times New Roman"/>
          <w:color w:val="000000"/>
          <w:sz w:val="28"/>
          <w:szCs w:val="28"/>
          <w:lang w:eastAsia="ru-RU"/>
        </w:rPr>
        <w:t xml:space="preserve"> возглавляет местную администр</w:t>
      </w:r>
      <w:r w:rsidR="009F7093" w:rsidRPr="00A01620">
        <w:rPr>
          <w:rFonts w:ascii="Times New Roman" w:hAnsi="Times New Roman"/>
          <w:color w:val="000000"/>
          <w:sz w:val="28"/>
          <w:szCs w:val="28"/>
          <w:lang w:eastAsia="ru-RU"/>
        </w:rPr>
        <w:t>ацию сельского поселения Янтарное</w:t>
      </w:r>
      <w:r w:rsidRPr="00A01620">
        <w:rPr>
          <w:rFonts w:ascii="Times New Roman" w:hAnsi="Times New Roman"/>
          <w:color w:val="000000"/>
          <w:sz w:val="28"/>
          <w:szCs w:val="28"/>
          <w:lang w:eastAsia="ru-RU"/>
        </w:rPr>
        <w:t xml:space="preserve"> и исполняет полномочия Председателя Совета местного самоуправления </w:t>
      </w:r>
      <w:r w:rsidR="009F7093" w:rsidRPr="00A01620">
        <w:rPr>
          <w:rFonts w:ascii="Times New Roman" w:hAnsi="Times New Roman"/>
          <w:color w:val="000000"/>
          <w:sz w:val="28"/>
          <w:szCs w:val="28"/>
          <w:lang w:eastAsia="ru-RU"/>
        </w:rPr>
        <w:t>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Вновь избранный Г</w:t>
      </w:r>
      <w:r w:rsidR="009F7093" w:rsidRPr="00A01620">
        <w:rPr>
          <w:rFonts w:ascii="Times New Roman" w:hAnsi="Times New Roman"/>
          <w:color w:val="000000"/>
          <w:sz w:val="28"/>
          <w:szCs w:val="28"/>
          <w:lang w:eastAsia="ru-RU"/>
        </w:rPr>
        <w:t>лава сельского поселения Янтарное</w:t>
      </w:r>
      <w:r w:rsidRPr="00A01620">
        <w:rPr>
          <w:rFonts w:ascii="Times New Roman" w:hAnsi="Times New Roman"/>
          <w:color w:val="000000"/>
          <w:sz w:val="28"/>
          <w:szCs w:val="28"/>
          <w:lang w:eastAsia="ru-RU"/>
        </w:rPr>
        <w:t xml:space="preserve"> вступает в должность не позднее, чем на пятнадцатый день после дня опубликования (обнародования) решения Совета местного самоуправл</w:t>
      </w:r>
      <w:r w:rsidR="009F7093"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 При официальном вступлении в должность Г</w:t>
      </w:r>
      <w:r w:rsidR="009F7093" w:rsidRPr="00A01620">
        <w:rPr>
          <w:rFonts w:ascii="Times New Roman" w:hAnsi="Times New Roman"/>
          <w:color w:val="000000"/>
          <w:sz w:val="28"/>
          <w:szCs w:val="28"/>
          <w:lang w:eastAsia="ru-RU"/>
        </w:rPr>
        <w:t>лава сельского поселения Янтарное</w:t>
      </w:r>
      <w:r w:rsidRPr="00A01620">
        <w:rPr>
          <w:rFonts w:ascii="Times New Roman" w:hAnsi="Times New Roman"/>
          <w:color w:val="000000"/>
          <w:sz w:val="28"/>
          <w:szCs w:val="28"/>
          <w:lang w:eastAsia="ru-RU"/>
        </w:rPr>
        <w:t xml:space="preserve"> произносит клятву: «Вступая в должность главы сельского поселения, клянусь – при осуществлении полномочий, предоставленных мне уставом сельского поселения, строго соблюдать Конституцию Российской Федерации, федеральные законы, Конституцию Кабардино-Балкарской Республики и республиканские законы, устав сельского поселения,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В случае временного отсутствия г</w:t>
      </w:r>
      <w:r w:rsidR="00FA5A58" w:rsidRPr="00A01620">
        <w:rPr>
          <w:rFonts w:ascii="Times New Roman" w:hAnsi="Times New Roman"/>
          <w:color w:val="000000"/>
          <w:sz w:val="28"/>
          <w:szCs w:val="28"/>
          <w:lang w:eastAsia="ru-RU"/>
        </w:rPr>
        <w:t>лавы сельского поселения Янтарное</w:t>
      </w:r>
      <w:r w:rsidRPr="00A01620">
        <w:rPr>
          <w:rFonts w:ascii="Times New Roman" w:hAnsi="Times New Roman"/>
          <w:color w:val="000000"/>
          <w:sz w:val="28"/>
          <w:szCs w:val="28"/>
          <w:lang w:eastAsia="ru-RU"/>
        </w:rPr>
        <w:t xml:space="preserve"> его полномочия, за исключением полномочий председателя Совета местного самоуправл</w:t>
      </w:r>
      <w:r w:rsidR="00FA5A58"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 xml:space="preserve"> временно исполняет заместитель главы местной администрации сельского посел</w:t>
      </w:r>
      <w:r w:rsidR="00FA5A58" w:rsidRPr="00A01620">
        <w:rPr>
          <w:rFonts w:ascii="Times New Roman" w:hAnsi="Times New Roman"/>
          <w:color w:val="000000"/>
          <w:sz w:val="28"/>
          <w:szCs w:val="28"/>
          <w:lang w:eastAsia="ru-RU"/>
        </w:rPr>
        <w:t>ения Янтарное</w:t>
      </w:r>
      <w:r w:rsidRPr="00A01620">
        <w:rPr>
          <w:rFonts w:ascii="Times New Roman" w:hAnsi="Times New Roman"/>
          <w:color w:val="000000"/>
          <w:sz w:val="28"/>
          <w:szCs w:val="28"/>
          <w:lang w:eastAsia="ru-RU"/>
        </w:rPr>
        <w:t>, руководитель структурного подразделения администр</w:t>
      </w:r>
      <w:r w:rsidR="00FA5A58" w:rsidRPr="00A01620">
        <w:rPr>
          <w:rFonts w:ascii="Times New Roman" w:hAnsi="Times New Roman"/>
          <w:color w:val="000000"/>
          <w:sz w:val="28"/>
          <w:szCs w:val="28"/>
          <w:lang w:eastAsia="ru-RU"/>
        </w:rPr>
        <w:t>ации сельского поселения Янтарное</w:t>
      </w:r>
      <w:r w:rsidRPr="00A01620">
        <w:rPr>
          <w:rFonts w:ascii="Times New Roman" w:hAnsi="Times New Roman"/>
          <w:color w:val="000000"/>
          <w:sz w:val="28"/>
          <w:szCs w:val="28"/>
          <w:lang w:eastAsia="ru-RU"/>
        </w:rPr>
        <w:t xml:space="preserve">  или иной муниципальный служащий местной администр</w:t>
      </w:r>
      <w:r w:rsidR="00FA5A58" w:rsidRPr="00A01620">
        <w:rPr>
          <w:rFonts w:ascii="Times New Roman" w:hAnsi="Times New Roman"/>
          <w:color w:val="000000"/>
          <w:sz w:val="28"/>
          <w:szCs w:val="28"/>
          <w:lang w:eastAsia="ru-RU"/>
        </w:rPr>
        <w:t>ации сельского поселения Янтарное</w:t>
      </w:r>
      <w:r w:rsidRPr="00A01620">
        <w:rPr>
          <w:rFonts w:ascii="Times New Roman" w:hAnsi="Times New Roman"/>
          <w:color w:val="000000"/>
          <w:sz w:val="28"/>
          <w:szCs w:val="28"/>
          <w:lang w:eastAsia="ru-RU"/>
        </w:rPr>
        <w:t>, определяемый гл</w:t>
      </w:r>
      <w:r w:rsidR="00FA5A58" w:rsidRPr="00A01620">
        <w:rPr>
          <w:rFonts w:ascii="Times New Roman" w:hAnsi="Times New Roman"/>
          <w:color w:val="000000"/>
          <w:sz w:val="28"/>
          <w:szCs w:val="28"/>
          <w:lang w:eastAsia="ru-RU"/>
        </w:rPr>
        <w:t>авой сельского поселения Янтарное</w:t>
      </w:r>
      <w:r w:rsidRPr="00A01620">
        <w:rPr>
          <w:rFonts w:ascii="Times New Roman" w:hAnsi="Times New Roman"/>
          <w:color w:val="000000"/>
          <w:sz w:val="28"/>
          <w:szCs w:val="28"/>
          <w:lang w:eastAsia="ru-RU"/>
        </w:rPr>
        <w:t xml:space="preserve"> в соответствии с Положением администр</w:t>
      </w:r>
      <w:r w:rsidR="00FA5A58" w:rsidRPr="00A01620">
        <w:rPr>
          <w:rFonts w:ascii="Times New Roman" w:hAnsi="Times New Roman"/>
          <w:color w:val="000000"/>
          <w:sz w:val="28"/>
          <w:szCs w:val="28"/>
          <w:lang w:eastAsia="ru-RU"/>
        </w:rPr>
        <w:t>ации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случае невозможности издания гл</w:t>
      </w:r>
      <w:r w:rsidR="00FA5A58" w:rsidRPr="00A01620">
        <w:rPr>
          <w:rFonts w:ascii="Times New Roman" w:hAnsi="Times New Roman"/>
          <w:color w:val="000000"/>
          <w:sz w:val="28"/>
          <w:szCs w:val="28"/>
          <w:lang w:eastAsia="ru-RU"/>
        </w:rPr>
        <w:t>авой сельского поселения Янтарное</w:t>
      </w:r>
      <w:r w:rsidRPr="00A01620">
        <w:rPr>
          <w:rFonts w:ascii="Times New Roman" w:hAnsi="Times New Roman"/>
          <w:color w:val="000000"/>
          <w:sz w:val="28"/>
          <w:szCs w:val="28"/>
          <w:lang w:eastAsia="ru-RU"/>
        </w:rPr>
        <w:t xml:space="preserve"> соответствующего распоряжения, муниципальный служащий местной администр</w:t>
      </w:r>
      <w:r w:rsidR="00FA5A58" w:rsidRPr="00A01620">
        <w:rPr>
          <w:rFonts w:ascii="Times New Roman" w:hAnsi="Times New Roman"/>
          <w:color w:val="000000"/>
          <w:sz w:val="28"/>
          <w:szCs w:val="28"/>
          <w:lang w:eastAsia="ru-RU"/>
        </w:rPr>
        <w:t xml:space="preserve">ации сельского поселения </w:t>
      </w:r>
      <w:r w:rsidRPr="00A01620">
        <w:rPr>
          <w:rFonts w:ascii="Times New Roman" w:hAnsi="Times New Roman"/>
          <w:color w:val="000000"/>
          <w:sz w:val="28"/>
          <w:szCs w:val="28"/>
          <w:lang w:eastAsia="ru-RU"/>
        </w:rPr>
        <w:t>, исполняющий обязанности главы сельского по</w:t>
      </w:r>
      <w:r w:rsidR="00FA5A58" w:rsidRPr="00A01620">
        <w:rPr>
          <w:rFonts w:ascii="Times New Roman" w:hAnsi="Times New Roman"/>
          <w:color w:val="000000"/>
          <w:sz w:val="28"/>
          <w:szCs w:val="28"/>
          <w:lang w:eastAsia="ru-RU"/>
        </w:rPr>
        <w:t>селения Янтарное</w:t>
      </w:r>
      <w:r w:rsidRPr="00A01620">
        <w:rPr>
          <w:rFonts w:ascii="Times New Roman" w:hAnsi="Times New Roman"/>
          <w:color w:val="000000"/>
          <w:sz w:val="28"/>
          <w:szCs w:val="28"/>
          <w:lang w:eastAsia="ru-RU"/>
        </w:rPr>
        <w:t xml:space="preserve"> определяется Советом местного самоуправл</w:t>
      </w:r>
      <w:r w:rsidR="00FA5A58"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6.1. В случае досрочного прекращения полномочий г</w:t>
      </w:r>
      <w:r w:rsidR="00FA5A58" w:rsidRPr="00A01620">
        <w:rPr>
          <w:rFonts w:ascii="Times New Roman" w:hAnsi="Times New Roman"/>
          <w:color w:val="000000"/>
          <w:sz w:val="28"/>
          <w:szCs w:val="28"/>
          <w:lang w:eastAsia="ru-RU"/>
        </w:rPr>
        <w:t>лавы сельского поселения Янтарное</w:t>
      </w:r>
      <w:r w:rsidRPr="00A01620">
        <w:rPr>
          <w:rFonts w:ascii="Times New Roman" w:hAnsi="Times New Roman"/>
          <w:color w:val="000000"/>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w:t>
      </w:r>
      <w:r w:rsidR="00FA5A58" w:rsidRPr="00A01620">
        <w:rPr>
          <w:rFonts w:ascii="Times New Roman" w:hAnsi="Times New Roman"/>
          <w:color w:val="000000"/>
          <w:sz w:val="28"/>
          <w:szCs w:val="28"/>
          <w:lang w:eastAsia="ru-RU"/>
        </w:rPr>
        <w:t>ации сельского поселения 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Осуществляющий свои полномочия Глава сельского поселения на постоянной основе, не вправе: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КБР,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A01620">
        <w:rPr>
          <w:rFonts w:ascii="Times New Roman" w:hAnsi="Times New Roman"/>
          <w:color w:val="000000"/>
          <w:sz w:val="28"/>
          <w:szCs w:val="28"/>
          <w:lang w:eastAsia="ru-RU"/>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Глава сельского поселения в своей деятельности подконтролен и подотчетен населению и Совету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местной администрации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31. Полномочия Главы сельского поселения </w:t>
      </w:r>
      <w:r w:rsidR="00FA5A58" w:rsidRPr="00A01620">
        <w:rPr>
          <w:rFonts w:ascii="Times New Roman" w:hAnsi="Times New Roman"/>
          <w:b/>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Глава сельского поселения обладает следующими полномочиями: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2) подписывает и обнародует в порядке, установленном настоящим Уставом, нормативные правовые акты, принятые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издает в пределах своих полномочий правовые акты;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инициирует созыв внеочередного заседания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организует выполнение решений Совета местного самоуправления сельского поселения в рамках своих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обладает правом внесения в Совет местного самоуправления сельского поселения проектов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представляет на утверждение Совета местного самоуправления сельского поселения проект бюджета сельского поселения и отчет об его исполнении;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представляет на рассмотрение Совета местного самоуправления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исполняет бюджет сельского поселения, утвержденный Советом местного самоуправления сельского поселения, распоряжается средствами сельского поселения в соответствии с утвержденным Советом местного самоуправления сельского поселения бюджетом и бюджетным законодательством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назначает и освобождает от должности заместителя Главы администрации;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назначает и освобождает от должности сотрудников администрации и утверждает их должностные инструкции;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принимает меры поощрения и дисциплинарной ответственности к назначенным им должностным лицам;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15) исполняет полномочия председателя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16) представляет на утверждение Совета местного самоуправления сельского поселения планы и программы социально - экономического развития сельского поселения, отчеты об их исполнении;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17) заключает договоры и соглашения от имени сельского поселения, открывает счета в банках;</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18) рассматривает отчеты и доклады руководителей органов администрации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19) организует проверку деятельности органов администрации сельского поселения в соответствии с федеральными законами, законами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21) от имени сельского поселения подписывает исковые заявления в суды;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22) в соответствии с федеральным законодательством и законодательством КБР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КБР, законам КБР, настоящему Уставу, а также решениям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23)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25) координирует деятельность органов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26) вносит на рассмотрение Совета местного самоуправления сельского поселения проекты актов о внесении изменений и дополнений в Устав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28) определяет орган местного самоуправления, уполномоченный на осуществление полномочий в сфере муниципально - частного партнерства в соответствии с Федеральным законом от 13.07.2015 №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Глава сельского поселения осуществляет иные полномочия в соответствии с федеральным законодательством, законодательством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Глава сельского поселения представляет Совету местного самоуправления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32. Досрочное прекращение полномочий Главы сельского поселения </w:t>
      </w:r>
      <w:r w:rsidR="00FA5A58"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Полномочия Главы сельского поселения прекращаются досрочно в случае: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 смерти;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отставки по собственному желанию;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удаления в отставку в соответствии со статьей 74.1 Федерального закона от 06.10.2003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отрешения от должности в соответствии со статьей 74 Федерального закона от 06.10.2003г.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признания судом недееспособным или ограниченно дееспособным;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признания судом безвестно отсутствующим или объявления умершим;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вступления в отношении его в законную силу обвинительного приговора суда;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выезда за пределы Российской Федерации на постоянное место жительства;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отзыва избирателями;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преобразования сельского поселения, осуществляемого в соответствии с частями 3, 5, 6.2, 7.2 статьи 13 Федерального закона от 06.10.2003г. № 131-ФЗ, а также в случае упразднения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утраты сельским поселением статуса сельского поселения в случае его объединения с городским округом;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Полномочия главы сельского поселения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случае, если глава сельского поселения, полномочия которого прекращены досрочно на основании правового акта Главы КБР об отрешении от должности главы сельского поселения либо на основании решения Совета местного самоуправления сельского поселения об удалении главы сельского поселения в отставку, обжалует данные правовой акт или решение в судебном порядке, Совет местного самоуправления сельского поселения не праве принимать решение об избрании главы сельского поселения, до вступления решения суда в законную силу.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 xml:space="preserve">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33. Местная администрация сельского поселения </w:t>
      </w:r>
      <w:r w:rsidR="00FA5A58"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Местная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Местная администрация сельского поселения обладает правами юридического лица.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Главой местной администрации сельского поселения является Глава сельского поселения. Местная администрацией сельского поселения руководит Глава сельского поселения на принципах единоначалия.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Местная 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Местная администрация сельского поселения осуществляет свою деятельность в соответствии с законодательством Российской Федерации и КБР, настоящим Уставом, решениями Совета местного самоуправления сельского поселения, Положением об администрации сельского поселения, утверждаемым Советом местного самоуправления сельского поселения, и постановлениями и распоряжениями Главы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Местная администрация сельского поселения подконтрольна и подотчетна Совету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34. Структура местной администрации сельского поселения </w:t>
      </w:r>
      <w:r w:rsidR="00FA5A58"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Структура местной администрации сельского поселения утверждается Советом местного самоуправления сельского поселения по представлению Главы сельского поселения, возглавляющего местную администрацию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Местная администрация сельского поселения формируется Главой сельского поселения в соответствии с федеральными законами, законами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2. В структуру местной администрации сельского поселения входят отраслевые (функциональные) и территориальные органы</w:t>
      </w:r>
      <w:r w:rsidRPr="00A01620">
        <w:rPr>
          <w:rFonts w:ascii="Times New Roman" w:hAnsi="Times New Roman"/>
          <w:sz w:val="28"/>
          <w:szCs w:val="28"/>
        </w:rPr>
        <w:t xml:space="preserve"> </w:t>
      </w:r>
      <w:r w:rsidRPr="00A01620">
        <w:rPr>
          <w:rFonts w:ascii="Times New Roman" w:hAnsi="Times New Roman"/>
          <w:color w:val="000000"/>
          <w:sz w:val="28"/>
          <w:szCs w:val="28"/>
          <w:lang w:eastAsia="ru-RU"/>
        </w:rPr>
        <w:t xml:space="preserve">местной администрации сельского поселения.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Глава сельского поселения самостоятельно утверждает в соответствии со структурой, утвержденной Советом местного самоуправления сельского поселения, численность и штатное расписание администрации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Заместитель Главы администрации (секретарь) назначаются на должность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Должностные инструкции для сотрудников администрации сельского поселения утверждаются Главой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7. Финансирование администрации сельского поселения и ее органов осуществляется в соответствии с утвержденным Советом местного самоуправления сельского поселения бюджетом и выделенными средствами расходов на управление.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35. Полномочия местной администрации сельского поселения </w:t>
      </w:r>
      <w:r w:rsidR="00FA5A58" w:rsidRPr="00A01620">
        <w:rPr>
          <w:rFonts w:ascii="Times New Roman" w:hAnsi="Times New Roman"/>
          <w:b/>
          <w:bCs/>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К компетенции администрации сельского поселения относится: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Совета местного самоуправления сельского поселения и постановлениями и распоряжениями Главы сельского поселения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управление и распоряжение муниципальной собственностью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осуществление отдельных государственных полномочий, переданных органам местного самоуправления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осуществление функций эмитента ценных бумаг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Местная администрация сельского поселения обладает иными полномочиями, определенными федеральными законами, законами КБР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36. Муниципальный контроль</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A01620">
        <w:rPr>
          <w:rFonts w:ascii="Times New Roman" w:hAnsi="Times New Roman"/>
          <w:color w:val="000000"/>
          <w:sz w:val="28"/>
          <w:szCs w:val="28"/>
          <w:lang w:eastAsia="ru-RU"/>
        </w:rPr>
        <w:lastRenderedPageBreak/>
        <w:t>за соблюдением требований, установленных федеральными законами,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Органом местного самоуправления, уполномоченным на осуществление муниципального контроля, является местная администрация сельского поселения. Функции и полномочия по осуществлению муниципального контроля от лица местной администрации сельского поселения исполняют отраслевые (функциональные) органы местной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37. Контрольно-счетный орган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Контрольно-счетная комиссия сельского поселения подотчетна Совету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Порядок организации и деятельности контрольно-счетного органа сельского поселения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КБР.</w:t>
      </w:r>
    </w:p>
    <w:p w:rsidR="00FA5A58" w:rsidRPr="00A01620" w:rsidRDefault="00FA5A58" w:rsidP="00D15E4F">
      <w:pPr>
        <w:spacing w:after="0" w:line="240" w:lineRule="auto"/>
        <w:ind w:firstLine="567"/>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38. Избирательная комиссия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Осуществление подготовки и проведения муниципальных выборов, местного референдума, голосования по отзыву депутата, г</w:t>
      </w:r>
      <w:r w:rsidR="00FA5A58" w:rsidRPr="00A01620">
        <w:rPr>
          <w:rFonts w:ascii="Times New Roman" w:hAnsi="Times New Roman"/>
          <w:color w:val="000000"/>
          <w:sz w:val="28"/>
          <w:szCs w:val="28"/>
          <w:lang w:eastAsia="ru-RU"/>
        </w:rPr>
        <w:t>лавы сельского поселения Янтарное</w:t>
      </w:r>
      <w:r w:rsidRPr="00A01620">
        <w:rPr>
          <w:rFonts w:ascii="Times New Roman" w:hAnsi="Times New Roman"/>
          <w:color w:val="000000"/>
          <w:sz w:val="28"/>
          <w:szCs w:val="28"/>
          <w:lang w:eastAsia="ru-RU"/>
        </w:rPr>
        <w:t>, голосования по вопросам изменения границ поселения, преобразования поселения возлагается на избирательную коми</w:t>
      </w:r>
      <w:r w:rsidR="00FA5A58" w:rsidRPr="00A01620">
        <w:rPr>
          <w:rFonts w:ascii="Times New Roman" w:hAnsi="Times New Roman"/>
          <w:color w:val="000000"/>
          <w:sz w:val="28"/>
          <w:szCs w:val="28"/>
          <w:lang w:eastAsia="ru-RU"/>
        </w:rPr>
        <w:t>ссию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Избирательная комиссия сельского</w:t>
      </w:r>
      <w:r w:rsidR="00FA5A58" w:rsidRPr="00A01620">
        <w:rPr>
          <w:rFonts w:ascii="Times New Roman" w:hAnsi="Times New Roman"/>
          <w:color w:val="000000"/>
          <w:sz w:val="28"/>
          <w:szCs w:val="28"/>
          <w:lang w:eastAsia="ru-RU"/>
        </w:rPr>
        <w:t xml:space="preserve"> поселения Янтарное</w:t>
      </w:r>
      <w:r w:rsidRPr="00A01620">
        <w:rPr>
          <w:rFonts w:ascii="Times New Roman" w:hAnsi="Times New Roman"/>
          <w:color w:val="000000"/>
          <w:sz w:val="28"/>
          <w:szCs w:val="28"/>
          <w:lang w:eastAsia="ru-RU"/>
        </w:rPr>
        <w:t xml:space="preserve"> является муниципальным органом, который не входит в структуру органов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3. Срок полномочий избирательной коми</w:t>
      </w:r>
      <w:r w:rsidR="00FA5A58" w:rsidRPr="00A01620">
        <w:rPr>
          <w:rFonts w:ascii="Times New Roman" w:hAnsi="Times New Roman"/>
          <w:color w:val="000000"/>
          <w:sz w:val="28"/>
          <w:szCs w:val="28"/>
          <w:lang w:eastAsia="ru-RU"/>
        </w:rPr>
        <w:t>ссии сельского поселения Янтарное</w:t>
      </w:r>
      <w:r w:rsidRPr="00A01620">
        <w:rPr>
          <w:rFonts w:ascii="Times New Roman" w:hAnsi="Times New Roman"/>
          <w:color w:val="000000"/>
          <w:sz w:val="28"/>
          <w:szCs w:val="28"/>
          <w:lang w:eastAsia="ru-RU"/>
        </w:rPr>
        <w:t xml:space="preserve">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местного самоуправл</w:t>
      </w:r>
      <w:r w:rsidR="00FA5A58"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Избирательная коми</w:t>
      </w:r>
      <w:r w:rsidR="00FA5A58" w:rsidRPr="00A01620">
        <w:rPr>
          <w:rFonts w:ascii="Times New Roman" w:hAnsi="Times New Roman"/>
          <w:color w:val="000000"/>
          <w:sz w:val="28"/>
          <w:szCs w:val="28"/>
          <w:lang w:eastAsia="ru-RU"/>
        </w:rPr>
        <w:t>ссия сельского поселения Янтарное</w:t>
      </w:r>
      <w:r w:rsidRPr="00A01620">
        <w:rPr>
          <w:rFonts w:ascii="Times New Roman" w:hAnsi="Times New Roman"/>
          <w:color w:val="000000"/>
          <w:sz w:val="28"/>
          <w:szCs w:val="28"/>
          <w:lang w:eastAsia="ru-RU"/>
        </w:rPr>
        <w:t xml:space="preserve">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6 членов с правом решающего голоса.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Избирательная коми</w:t>
      </w:r>
      <w:r w:rsidR="00FA5A58" w:rsidRPr="00A01620">
        <w:rPr>
          <w:rFonts w:ascii="Times New Roman" w:hAnsi="Times New Roman"/>
          <w:color w:val="000000"/>
          <w:sz w:val="28"/>
          <w:szCs w:val="28"/>
          <w:lang w:eastAsia="ru-RU"/>
        </w:rPr>
        <w:t>ссия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осуществляет на террит</w:t>
      </w:r>
      <w:r w:rsidR="00FA5A58" w:rsidRPr="00A01620">
        <w:rPr>
          <w:rFonts w:ascii="Times New Roman" w:hAnsi="Times New Roman"/>
          <w:color w:val="000000"/>
          <w:sz w:val="28"/>
          <w:szCs w:val="28"/>
          <w:lang w:eastAsia="ru-RU"/>
        </w:rPr>
        <w:t>ории сельского поселения Янтарное</w:t>
      </w:r>
      <w:r w:rsidRPr="00A01620">
        <w:rPr>
          <w:rFonts w:ascii="Times New Roman" w:hAnsi="Times New Roman"/>
          <w:color w:val="000000"/>
          <w:sz w:val="28"/>
          <w:szCs w:val="28"/>
          <w:lang w:eastAsia="ru-RU"/>
        </w:rPr>
        <w:t xml:space="preserve"> контроль за соблюдением избирательных прав и права на участие в референдуме граждан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обеспечивает на террит</w:t>
      </w:r>
      <w:r w:rsidR="00FA5A58" w:rsidRPr="00A01620">
        <w:rPr>
          <w:rFonts w:ascii="Times New Roman" w:hAnsi="Times New Roman"/>
          <w:color w:val="000000"/>
          <w:sz w:val="28"/>
          <w:szCs w:val="28"/>
          <w:lang w:eastAsia="ru-RU"/>
        </w:rPr>
        <w:t>ории сельского поселения Янтарное</w:t>
      </w:r>
      <w:r w:rsidRPr="00A01620">
        <w:rPr>
          <w:rFonts w:ascii="Times New Roman" w:hAnsi="Times New Roman"/>
          <w:color w:val="000000"/>
          <w:sz w:val="28"/>
          <w:szCs w:val="28"/>
          <w:lang w:eastAsia="ru-RU"/>
        </w:rPr>
        <w:t xml:space="preserve">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осуществляет на террит</w:t>
      </w:r>
      <w:r w:rsidR="00FA5A58" w:rsidRPr="00A01620">
        <w:rPr>
          <w:rFonts w:ascii="Times New Roman" w:hAnsi="Times New Roman"/>
          <w:color w:val="000000"/>
          <w:sz w:val="28"/>
          <w:szCs w:val="28"/>
          <w:lang w:eastAsia="ru-RU"/>
        </w:rPr>
        <w:t>ории сельского поселения Янтарное</w:t>
      </w:r>
      <w:r w:rsidRPr="00A01620">
        <w:rPr>
          <w:rFonts w:ascii="Times New Roman" w:hAnsi="Times New Roman"/>
          <w:color w:val="000000"/>
          <w:sz w:val="28"/>
          <w:szCs w:val="28"/>
          <w:lang w:eastAsia="ru-RU"/>
        </w:rPr>
        <w:t xml:space="preserve">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осуществляет на террит</w:t>
      </w:r>
      <w:r w:rsidR="00FA5A58" w:rsidRPr="00A01620">
        <w:rPr>
          <w:rFonts w:ascii="Times New Roman" w:hAnsi="Times New Roman"/>
          <w:color w:val="000000"/>
          <w:sz w:val="28"/>
          <w:szCs w:val="28"/>
          <w:lang w:eastAsia="ru-RU"/>
        </w:rPr>
        <w:t>ории сельского поселения Янтарное</w:t>
      </w:r>
      <w:r w:rsidRPr="00A01620">
        <w:rPr>
          <w:rFonts w:ascii="Times New Roman" w:hAnsi="Times New Roman"/>
          <w:color w:val="000000"/>
          <w:sz w:val="28"/>
          <w:szCs w:val="28"/>
          <w:lang w:eastAsia="ru-RU"/>
        </w:rPr>
        <w:t xml:space="preserve">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осуществляет на террит</w:t>
      </w:r>
      <w:r w:rsidR="00FA5A58" w:rsidRPr="00A01620">
        <w:rPr>
          <w:rFonts w:ascii="Times New Roman" w:hAnsi="Times New Roman"/>
          <w:color w:val="000000"/>
          <w:sz w:val="28"/>
          <w:szCs w:val="28"/>
          <w:lang w:eastAsia="ru-RU"/>
        </w:rPr>
        <w:t>ории сельского поселения Янтарное</w:t>
      </w:r>
      <w:r w:rsidRPr="00A01620">
        <w:rPr>
          <w:rFonts w:ascii="Times New Roman" w:hAnsi="Times New Roman"/>
          <w:color w:val="000000"/>
          <w:sz w:val="28"/>
          <w:szCs w:val="28"/>
          <w:lang w:eastAsia="ru-RU"/>
        </w:rPr>
        <w:t xml:space="preserve">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Кабардино-Балкарской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8)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и законами Кабардино-Балкарской Республики,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highlight w:val="yellow"/>
          <w:lang w:eastAsia="ru-RU"/>
        </w:rPr>
      </w:pPr>
      <w:r w:rsidRPr="00A01620">
        <w:rPr>
          <w:rFonts w:ascii="Times New Roman" w:hAnsi="Times New Roman"/>
          <w:color w:val="000000"/>
          <w:sz w:val="28"/>
          <w:szCs w:val="28"/>
          <w:lang w:eastAsia="ru-RU"/>
        </w:rPr>
        <w:t>6. По решению Избирательной комиссии Кабардино-Балкарской Республики, принятому на основании обращения Совета местного само</w:t>
      </w:r>
      <w:r w:rsidR="00FA5A58" w:rsidRPr="00A01620">
        <w:rPr>
          <w:rFonts w:ascii="Times New Roman" w:hAnsi="Times New Roman"/>
          <w:color w:val="000000"/>
          <w:sz w:val="28"/>
          <w:szCs w:val="28"/>
          <w:lang w:eastAsia="ru-RU"/>
        </w:rPr>
        <w:t>управления сельского поселения Янтарное</w:t>
      </w:r>
      <w:r w:rsidRPr="00A01620">
        <w:rPr>
          <w:rFonts w:ascii="Times New Roman" w:hAnsi="Times New Roman"/>
          <w:color w:val="000000"/>
          <w:sz w:val="28"/>
          <w:szCs w:val="28"/>
          <w:lang w:eastAsia="ru-RU"/>
        </w:rPr>
        <w:t>, на территориальную комиссию Прохладненского муниципального района могут быть возложены полномочия муниципальной избирательной комиссии по подготовке и проведению выборов в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 67-ФЗ и Законом Кабардино-Балкарской Республики от 18.02.2003 № 23-РЗ «Об избирательной комиссии в Кабардино-Балкарской Республики».</w:t>
      </w:r>
    </w:p>
    <w:p w:rsidR="00D20FDC" w:rsidRDefault="00D20FDC" w:rsidP="0005604B">
      <w:pPr>
        <w:spacing w:after="0" w:line="240" w:lineRule="auto"/>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39. Органы местного самоуправления – юридические лица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которые в соответствии с Федеральным законом от 06.10.2003 №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Совет местного самоуправления сельс</w:t>
      </w:r>
      <w:r w:rsidR="00D20FDC">
        <w:rPr>
          <w:rFonts w:ascii="Times New Roman" w:hAnsi="Times New Roman"/>
          <w:color w:val="000000"/>
          <w:sz w:val="28"/>
          <w:szCs w:val="28"/>
          <w:lang w:eastAsia="ru-RU"/>
        </w:rPr>
        <w:t>кого поселения Янтарное</w:t>
      </w:r>
      <w:r w:rsidRPr="00A01620">
        <w:rPr>
          <w:rFonts w:ascii="Times New Roman" w:hAnsi="Times New Roman"/>
          <w:color w:val="000000"/>
          <w:sz w:val="28"/>
          <w:szCs w:val="28"/>
          <w:lang w:eastAsia="ru-RU"/>
        </w:rPr>
        <w:t xml:space="preserve"> и местная администр</w:t>
      </w:r>
      <w:r w:rsidR="00FA5A58" w:rsidRPr="00A01620">
        <w:rPr>
          <w:rFonts w:ascii="Times New Roman" w:hAnsi="Times New Roman"/>
          <w:color w:val="000000"/>
          <w:sz w:val="28"/>
          <w:szCs w:val="28"/>
          <w:lang w:eastAsia="ru-RU"/>
        </w:rPr>
        <w:t>ация сельского поселения Янтарное</w:t>
      </w:r>
      <w:r w:rsidRPr="00A01620">
        <w:rPr>
          <w:rFonts w:ascii="Times New Roman" w:hAnsi="Times New Roman"/>
          <w:color w:val="000000"/>
          <w:sz w:val="28"/>
          <w:szCs w:val="28"/>
          <w:lang w:eastAsia="ru-RU"/>
        </w:rPr>
        <w:t xml:space="preserve"> как юридические лица действуют на основании общих для организаций данного вида положений Федерального закона от 06.10.2003 № 131-ФЗ в соответствии с Гражданским кодексом Российской Федерации применительно к казенным учреждениям.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Основаниями для государственной регистрации органов местной администрации в качестве юридических лиц являются решение Совета местного самоуправления сельского поселения об учреждении соответствующего органа в форме муниципального казенного учреждения и утверждение положения о нем этим Советом местного самоуправления по представлению Главы сельского поселения.</w:t>
      </w:r>
    </w:p>
    <w:p w:rsidR="002F45D9" w:rsidRDefault="002F45D9" w:rsidP="00D15E4F">
      <w:pPr>
        <w:spacing w:after="0" w:line="240" w:lineRule="auto"/>
        <w:ind w:firstLine="567"/>
        <w:jc w:val="both"/>
        <w:rPr>
          <w:rFonts w:ascii="Times New Roman" w:hAnsi="Times New Roman"/>
          <w:color w:val="000000"/>
          <w:sz w:val="28"/>
          <w:szCs w:val="28"/>
          <w:lang w:eastAsia="ru-RU"/>
        </w:rPr>
      </w:pPr>
    </w:p>
    <w:p w:rsidR="005178C0" w:rsidRPr="00A01620" w:rsidRDefault="005178C0"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Статья 40. Муниципальная служба, должности муниципальной службы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Муниципальной службой поселения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Должности муниципальной службы - должности в органе местного самоуправления, аппарате избирательной коми</w:t>
      </w:r>
      <w:r w:rsidR="00FA5A58" w:rsidRPr="00A01620">
        <w:rPr>
          <w:rFonts w:ascii="Times New Roman" w:hAnsi="Times New Roman"/>
          <w:color w:val="000000"/>
          <w:sz w:val="28"/>
          <w:szCs w:val="28"/>
          <w:lang w:eastAsia="ru-RU"/>
        </w:rPr>
        <w:t>ссии сельского поселения Янтарное</w:t>
      </w:r>
      <w:r w:rsidRPr="00A01620">
        <w:rPr>
          <w:rFonts w:ascii="Times New Roman" w:hAnsi="Times New Roman"/>
          <w:color w:val="000000"/>
          <w:sz w:val="28"/>
          <w:szCs w:val="28"/>
          <w:lang w:eastAsia="ru-RU"/>
        </w:rPr>
        <w:t xml:space="preserve">,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сельского поселения </w:t>
      </w:r>
      <w:r w:rsidR="00FA5A58" w:rsidRPr="00A01620">
        <w:rPr>
          <w:rFonts w:ascii="Times New Roman" w:hAnsi="Times New Roman"/>
          <w:color w:val="000000"/>
          <w:sz w:val="28"/>
          <w:szCs w:val="28"/>
          <w:lang w:eastAsia="ru-RU"/>
        </w:rPr>
        <w:t xml:space="preserve">Янтарное </w:t>
      </w:r>
      <w:r w:rsidRPr="00A01620">
        <w:rPr>
          <w:rFonts w:ascii="Times New Roman" w:hAnsi="Times New Roman"/>
          <w:color w:val="000000"/>
          <w:sz w:val="28"/>
          <w:szCs w:val="28"/>
          <w:lang w:eastAsia="ru-RU"/>
        </w:rPr>
        <w:t>или лица, замещающего муниципальную должность.</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Кабардино-Балкарской Республике, утверждённым Законом Кабардино-Балкарской Республики от 04.07.1998 № 8-РЗ «О муниципальной службе в Кабардино-Балкарской Республике».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Кабардино-Балкарской Республики, обязанности по должности муниципальной службы за денежное содержание, выплачиваемое за счет средств бюд</w:t>
      </w:r>
      <w:r w:rsidR="00FA5A58" w:rsidRPr="00A01620">
        <w:rPr>
          <w:rFonts w:ascii="Times New Roman" w:hAnsi="Times New Roman"/>
          <w:color w:val="000000"/>
          <w:sz w:val="28"/>
          <w:szCs w:val="28"/>
          <w:lang w:eastAsia="ru-RU"/>
        </w:rPr>
        <w:t>жета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На муниципальных служащих распространяется действие законодательства Российской Федерации о труде с особенностями, предусмотренными действующим законодательством о муниципальной службе.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 иными нормативными правовыми актами Совета местного самоуправл</w:t>
      </w:r>
      <w:r w:rsidR="00FA5A58" w:rsidRPr="00A01620">
        <w:rPr>
          <w:rFonts w:ascii="Times New Roman" w:hAnsi="Times New Roman"/>
          <w:color w:val="000000"/>
          <w:sz w:val="28"/>
          <w:szCs w:val="28"/>
          <w:lang w:eastAsia="ru-RU"/>
        </w:rPr>
        <w:t>ения сельского поселения Янтарное</w:t>
      </w:r>
      <w:r w:rsidRPr="00A01620">
        <w:rPr>
          <w:rFonts w:ascii="Times New Roman" w:hAnsi="Times New Roman"/>
          <w:color w:val="000000"/>
          <w:sz w:val="28"/>
          <w:szCs w:val="28"/>
          <w:lang w:eastAsia="ru-RU"/>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Не является муниципальной службой работа в органах территориального общественного самоуправления.</w:t>
      </w:r>
    </w:p>
    <w:p w:rsidR="002F45D9" w:rsidRPr="00A01620" w:rsidRDefault="002F45D9" w:rsidP="00D15E4F">
      <w:pPr>
        <w:spacing w:after="0" w:line="240" w:lineRule="auto"/>
        <w:ind w:firstLine="567"/>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41. Условия и порядок прохождения муниципальной службы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w:t>
      </w:r>
      <w:r w:rsidRPr="00A01620">
        <w:rPr>
          <w:rFonts w:ascii="Times New Roman" w:hAnsi="Times New Roman"/>
          <w:color w:val="000000"/>
          <w:sz w:val="28"/>
          <w:szCs w:val="28"/>
          <w:lang w:eastAsia="ru-RU"/>
        </w:rPr>
        <w:lastRenderedPageBreak/>
        <w:t>02.03.2007 № 25-ФЗ) и принимаемыми в соответствии с ним законами КБР, настоящим Уставом и иными муниципальными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Положение о проведении аттестации муниципальных служащих утверждается решением Совета местного самоуправления сельского поселения в соответствии с типовым положением о проведении аттестации муниципальных служащих, утверждаемым Законом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42. Порядок прохождения и гарантии муниципальной службы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проведения конкурса на замещение должности муниципальной службы устанавливается муниципальным правовым актом, принимаемым Советом местного самоуправления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A5552C">
        <w:rPr>
          <w:rFonts w:ascii="Times New Roman" w:hAnsi="Times New Roman"/>
          <w:color w:val="000000"/>
          <w:sz w:val="28"/>
          <w:szCs w:val="28"/>
          <w:lang w:eastAsia="ru-RU"/>
        </w:rPr>
        <w:t>,</w:t>
      </w:r>
      <w:r w:rsidRPr="00A01620">
        <w:rPr>
          <w:rFonts w:ascii="Times New Roman" w:hAnsi="Times New Roman"/>
          <w:color w:val="000000"/>
          <w:sz w:val="28"/>
          <w:szCs w:val="28"/>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 25-ФЗ и другие федеральные законы, иные нормативные правовые акты Российской Федерации, Конституция КБР, законы и иные нормативные правовые акты КБР, настоящий Устав и иные муниципальные правовые акты.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 25-ФЗ.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5178C0" w:rsidRDefault="005178C0" w:rsidP="00D15E4F">
      <w:pPr>
        <w:spacing w:after="0" w:line="240" w:lineRule="auto"/>
        <w:ind w:firstLine="567"/>
        <w:jc w:val="both"/>
        <w:rPr>
          <w:rFonts w:ascii="Times New Roman" w:hAnsi="Times New Roman"/>
          <w:b/>
          <w:bCs/>
          <w:color w:val="000000"/>
          <w:sz w:val="28"/>
          <w:szCs w:val="28"/>
          <w:lang w:eastAsia="ru-RU"/>
        </w:rPr>
      </w:pPr>
    </w:p>
    <w:p w:rsidR="005178C0" w:rsidRDefault="005178C0" w:rsidP="00D15E4F">
      <w:pPr>
        <w:spacing w:after="0" w:line="240" w:lineRule="auto"/>
        <w:ind w:firstLine="567"/>
        <w:jc w:val="both"/>
        <w:rPr>
          <w:rFonts w:ascii="Times New Roman" w:hAnsi="Times New Roman"/>
          <w:b/>
          <w:bCs/>
          <w:color w:val="000000"/>
          <w:sz w:val="28"/>
          <w:szCs w:val="28"/>
          <w:lang w:eastAsia="ru-RU"/>
        </w:rPr>
      </w:pPr>
    </w:p>
    <w:p w:rsidR="005178C0" w:rsidRDefault="005178C0" w:rsidP="00D15E4F">
      <w:pPr>
        <w:spacing w:after="0" w:line="240" w:lineRule="auto"/>
        <w:ind w:firstLine="567"/>
        <w:jc w:val="both"/>
        <w:rPr>
          <w:rFonts w:ascii="Times New Roman" w:hAnsi="Times New Roman"/>
          <w:b/>
          <w:bCs/>
          <w:color w:val="000000"/>
          <w:sz w:val="28"/>
          <w:szCs w:val="28"/>
          <w:lang w:eastAsia="ru-RU"/>
        </w:rPr>
      </w:pPr>
    </w:p>
    <w:p w:rsidR="005178C0" w:rsidRDefault="005178C0" w:rsidP="00D15E4F">
      <w:pPr>
        <w:spacing w:after="0" w:line="240" w:lineRule="auto"/>
        <w:ind w:firstLine="567"/>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ГЛАВА V. МУНИЦИПАЛЬНЫЕ ПРАВОВЫЕ АКТЫ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43. Система муниципальных правовых актов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КБР,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систему муниципальных правовых актов входят: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устав сельского поселения, правовые акты, принятые на местном референдуме;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нормативные и иные правовые акты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правовые акты Главы сельского поселения, местной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КБР, законам КБР, иным нормативным правовым актам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КБР, принимаются муниципальные правовые акты на основании и во исполнение положений, установленных соответствующими федеральными законами,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Статья 44. Устав сельского поселения </w:t>
      </w:r>
      <w:r w:rsidR="00B63B77" w:rsidRPr="00A01620">
        <w:rPr>
          <w:rFonts w:ascii="Times New Roman" w:hAnsi="Times New Roman"/>
          <w:b/>
          <w:color w:val="000000"/>
          <w:sz w:val="28"/>
          <w:szCs w:val="28"/>
          <w:lang w:eastAsia="ru-RU"/>
        </w:rPr>
        <w:t>Янтарное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Устав сельского поселения, муниципальный правовой акт о внесении изменений и дополнений в Устав поселения принимаются Советом местного самоуправления сельского поселения большинством в 2/3 голосов от установленной численности депутатов.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w:t>
      </w:r>
      <w:r w:rsidR="00A5552C">
        <w:rPr>
          <w:rFonts w:ascii="Times New Roman" w:hAnsi="Times New Roman"/>
          <w:color w:val="000000"/>
          <w:sz w:val="28"/>
          <w:szCs w:val="28"/>
          <w:lang w:eastAsia="ru-RU"/>
        </w:rPr>
        <w:t>,</w:t>
      </w:r>
      <w:r w:rsidRPr="00A01620">
        <w:rPr>
          <w:rFonts w:ascii="Times New Roman" w:hAnsi="Times New Roman"/>
          <w:color w:val="000000"/>
          <w:sz w:val="28"/>
          <w:szCs w:val="28"/>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местного самоуправления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КБР или законов КБР в целях приведения данного устава в соответствие с этими нормативными правовыми актами.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w:t>
      </w:r>
      <w:r w:rsidR="00431E87">
        <w:rPr>
          <w:rFonts w:ascii="Times New Roman" w:hAnsi="Times New Roman"/>
          <w:color w:val="000000"/>
          <w:sz w:val="28"/>
          <w:szCs w:val="28"/>
          <w:lang w:eastAsia="ru-RU"/>
        </w:rPr>
        <w:t>обнародовать) зарегистрированный</w:t>
      </w:r>
      <w:r w:rsidRPr="00A01620">
        <w:rPr>
          <w:rFonts w:ascii="Times New Roman" w:hAnsi="Times New Roman"/>
          <w:color w:val="000000"/>
          <w:sz w:val="28"/>
          <w:szCs w:val="28"/>
          <w:lang w:eastAsia="ru-RU"/>
        </w:rPr>
        <w:t xml:space="preserve">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 местного самоуправления сельского поселения, принявшего муниципальный правовой акт о внесении указанных изменений и дополнений в устав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8. Приведение устава сельского поселения в соответствие с федеральным законом, законом КБР осуществляется в установленный этими законодательными актами срок. В случае, если федеральным законом, законом КБР указанный срок не установлен, срок приведения устава сельского поселения в соответствие с федеральным законом, законом КБР определяется с учетом даты вступления в силу соответствующего федерального закона, закона КБР,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w:t>
      </w:r>
      <w:r w:rsidRPr="00A01620">
        <w:rPr>
          <w:rFonts w:ascii="Times New Roman" w:hAnsi="Times New Roman"/>
          <w:color w:val="000000"/>
          <w:sz w:val="28"/>
          <w:szCs w:val="28"/>
          <w:lang w:eastAsia="ru-RU"/>
        </w:rPr>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Изменения и дополнения в устав сельского поселения вносятся муниципальным правовым актом, который оформляется решением Совета местного самоуправления сельского поселения, подписанным Главой сельского поселения, исполняющим полномочия председателя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45 Содержание правил благоустройства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Правила благоустройства территории сельского поселения утверждаются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Правила благоустройства территории сельского поселения могут регулировать вопросы: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содержания территорий общего пользования и порядка пользования такими территориями;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внешнего вида фасадов и ограждающих конструкций зданий, строений, сооружений;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организации освещения территории сельского поселения, включая архитектурную подсветку зданий, строений, сооружений;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организации пешеходных коммуникаций, в том числе тротуаров, аллей, дорожек, тропинок;</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уборки территории сельского поселения, в том числе в зимний период;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организации стоков ливневых вод;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порядка проведения земляных работ;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14) определения границ прилегающих территорий в соответствии с порядком, установленным законом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15) праздничного оформления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16) порядка участия граждан и организаций в реализации мероприятий по благоустройству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17) осуществления контроля за соблюдением правил благоустройства территории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46. Подготовка и принятие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Проекты муниципальных правовых актов могут вноситься депутатами Совета местного самоуправления сельского поселения, главой сельского поселения, иными выборными органами местного самоуправления, прокурором Прохладненского района, органами территориального общественного самоуправления, инициативными группами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Нормативные правовые акты Совета местного самоуправления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местного самоуправления сельского поселения только по инициативе Главы сельского поселения или при наличии заключения Главы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Решения Совета местного самоуправления сельского поселения принимаются на заседании Совета местного самоуправления сельского поселения в соответствии с Регламентом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Решения Совета местного самоуправления сельского поселения принимаются простым большинством голосов от числа присутствующих депутатов Совета местного самоуправления сельского поселения, кроме случаев, предусмотренных настоящим Уставом. Иные акты Совета местного самоуправления сельского поселения принимается в порядке, установленном Регламентом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КБР, за исключением: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проектов, нормативных правовых актов Совета местного самоуправления сельского поселения, устанавливающих, изменяющих, приостанавливающих, отменяющих местные налоги и сборы;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2) проектов нормативных правовых актов Совета местного самоуправления сельского поселения, регулирующих бюджетные правоотношения.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47. Подписание и вступление в силу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Нормативный правовой акт, принятый Советом местного самоуправления сельского поселения, направляется Главе сельского поселения для подписания и обнародования в течение 10 дней.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Глава сельского поселения имеет право отклонить указанное решение. В этом случае решение в течение 10 дней возвращается в Совет местного самоуправления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Советом местного самоуправления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Совета местного самоуправления сельского поселения, оно подлежит подписанию Главой сельского поселения в течение семи дней и опубликованию (обнародованию).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Муниципальные правовые акты вступают в силу с момента подписания, за исключением нормативных правовых актов Совета местного самоуправления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5D9" w:rsidRPr="00A01620" w:rsidRDefault="002F45D9" w:rsidP="00FA6A15">
      <w:pPr>
        <w:autoSpaceDE w:val="0"/>
        <w:autoSpaceDN w:val="0"/>
        <w:adjustRightInd w:val="0"/>
        <w:spacing w:after="0" w:line="240" w:lineRule="auto"/>
        <w:ind w:firstLine="709"/>
        <w:jc w:val="both"/>
        <w:rPr>
          <w:rFonts w:ascii="Times New Roman" w:hAnsi="Times New Roman"/>
          <w:sz w:val="28"/>
          <w:szCs w:val="28"/>
        </w:rPr>
      </w:pPr>
      <w:r w:rsidRPr="00A01620">
        <w:rPr>
          <w:rFonts w:ascii="Times New Roman" w:hAnsi="Times New Roman"/>
          <w:color w:val="000000"/>
          <w:sz w:val="28"/>
          <w:szCs w:val="28"/>
          <w:lang w:eastAsia="ru-RU"/>
        </w:rPr>
        <w:t xml:space="preserve">Текст муниципального правового акта размещается на информационных стендах в здании администрации сельского поселения, </w:t>
      </w:r>
      <w:r w:rsidRPr="00A01620">
        <w:rPr>
          <w:rFonts w:ascii="Times New Roman" w:hAnsi="Times New Roman"/>
          <w:sz w:val="28"/>
          <w:szCs w:val="28"/>
        </w:rPr>
        <w:t xml:space="preserve">муниципальных учреждений по адресу: </w:t>
      </w:r>
    </w:p>
    <w:p w:rsidR="002F45D9" w:rsidRPr="00A01620" w:rsidRDefault="002F45D9" w:rsidP="00FA6A15">
      <w:pPr>
        <w:autoSpaceDE w:val="0"/>
        <w:autoSpaceDN w:val="0"/>
        <w:adjustRightInd w:val="0"/>
        <w:spacing w:after="0" w:line="240" w:lineRule="auto"/>
        <w:ind w:firstLine="709"/>
        <w:jc w:val="both"/>
        <w:rPr>
          <w:rFonts w:ascii="Times New Roman" w:hAnsi="Times New Roman"/>
          <w:sz w:val="28"/>
          <w:szCs w:val="28"/>
        </w:rPr>
      </w:pPr>
      <w:r w:rsidRPr="00A01620">
        <w:rPr>
          <w:rFonts w:ascii="Times New Roman" w:hAnsi="Times New Roman"/>
          <w:sz w:val="28"/>
          <w:szCs w:val="28"/>
        </w:rPr>
        <w:t>1) М</w:t>
      </w:r>
      <w:r w:rsidR="00B63B77" w:rsidRPr="00A01620">
        <w:rPr>
          <w:rFonts w:ascii="Times New Roman" w:hAnsi="Times New Roman"/>
          <w:sz w:val="28"/>
          <w:szCs w:val="28"/>
        </w:rPr>
        <w:t>естная администрация с.п.Янтарное</w:t>
      </w:r>
      <w:r w:rsidRPr="00A01620">
        <w:rPr>
          <w:rFonts w:ascii="Times New Roman" w:hAnsi="Times New Roman"/>
          <w:sz w:val="28"/>
          <w:szCs w:val="28"/>
        </w:rPr>
        <w:t xml:space="preserve"> – КБР,</w:t>
      </w:r>
      <w:r w:rsidR="00B63B77" w:rsidRPr="00A01620">
        <w:rPr>
          <w:rFonts w:ascii="Times New Roman" w:hAnsi="Times New Roman"/>
          <w:sz w:val="28"/>
          <w:szCs w:val="28"/>
        </w:rPr>
        <w:t xml:space="preserve"> Прохладненский район, с.Янтарное, ул.Ленина, д.21</w:t>
      </w:r>
      <w:r w:rsidRPr="00A01620">
        <w:rPr>
          <w:rFonts w:ascii="Times New Roman" w:hAnsi="Times New Roman"/>
          <w:sz w:val="28"/>
          <w:szCs w:val="28"/>
        </w:rPr>
        <w:t>;</w:t>
      </w:r>
    </w:p>
    <w:p w:rsidR="002F45D9" w:rsidRPr="00A01620" w:rsidRDefault="002F45D9" w:rsidP="00FA6A15">
      <w:pPr>
        <w:autoSpaceDE w:val="0"/>
        <w:autoSpaceDN w:val="0"/>
        <w:adjustRightInd w:val="0"/>
        <w:spacing w:after="0" w:line="240" w:lineRule="auto"/>
        <w:ind w:firstLine="709"/>
        <w:jc w:val="both"/>
        <w:rPr>
          <w:rFonts w:ascii="Times New Roman" w:hAnsi="Times New Roman"/>
          <w:sz w:val="28"/>
          <w:szCs w:val="28"/>
        </w:rPr>
      </w:pPr>
      <w:r w:rsidRPr="00A01620">
        <w:rPr>
          <w:rFonts w:ascii="Times New Roman" w:hAnsi="Times New Roman"/>
          <w:sz w:val="28"/>
          <w:szCs w:val="28"/>
        </w:rPr>
        <w:t xml:space="preserve">2) </w:t>
      </w:r>
      <w:r w:rsidR="00B63B77" w:rsidRPr="00A01620">
        <w:rPr>
          <w:rFonts w:ascii="Times New Roman" w:hAnsi="Times New Roman"/>
          <w:sz w:val="28"/>
          <w:szCs w:val="28"/>
        </w:rPr>
        <w:t>МКУК «КДЦ  с.п.Янтарное</w:t>
      </w:r>
      <w:r w:rsidRPr="00A01620">
        <w:rPr>
          <w:rFonts w:ascii="Times New Roman" w:hAnsi="Times New Roman"/>
          <w:sz w:val="28"/>
          <w:szCs w:val="28"/>
        </w:rPr>
        <w:t>» - КБР,</w:t>
      </w:r>
      <w:r w:rsidR="00B63B77" w:rsidRPr="00A01620">
        <w:rPr>
          <w:rFonts w:ascii="Times New Roman" w:hAnsi="Times New Roman"/>
          <w:sz w:val="28"/>
          <w:szCs w:val="28"/>
        </w:rPr>
        <w:t xml:space="preserve"> Прохладненский район, с.Янтарное, ул.Ленина, д.7</w:t>
      </w:r>
      <w:r w:rsidRPr="00A01620">
        <w:rPr>
          <w:rFonts w:ascii="Times New Roman" w:hAnsi="Times New Roman"/>
          <w:sz w:val="28"/>
          <w:szCs w:val="28"/>
        </w:rPr>
        <w:t>;</w:t>
      </w:r>
    </w:p>
    <w:p w:rsidR="002F45D9" w:rsidRPr="00A01620" w:rsidRDefault="00B63B77" w:rsidP="00FA6A15">
      <w:pPr>
        <w:autoSpaceDE w:val="0"/>
        <w:autoSpaceDN w:val="0"/>
        <w:adjustRightInd w:val="0"/>
        <w:spacing w:after="0" w:line="240" w:lineRule="auto"/>
        <w:ind w:firstLine="709"/>
        <w:jc w:val="both"/>
        <w:rPr>
          <w:rFonts w:ascii="Times New Roman" w:hAnsi="Times New Roman"/>
          <w:sz w:val="28"/>
          <w:szCs w:val="28"/>
        </w:rPr>
      </w:pPr>
      <w:r w:rsidRPr="00A01620">
        <w:rPr>
          <w:rFonts w:ascii="Times New Roman" w:hAnsi="Times New Roman"/>
          <w:sz w:val="28"/>
          <w:szCs w:val="28"/>
        </w:rPr>
        <w:lastRenderedPageBreak/>
        <w:t>3) МКОУ «СОШ с.Янтарное</w:t>
      </w:r>
      <w:r w:rsidR="002F45D9" w:rsidRPr="00A01620">
        <w:rPr>
          <w:rFonts w:ascii="Times New Roman" w:hAnsi="Times New Roman"/>
          <w:sz w:val="28"/>
          <w:szCs w:val="28"/>
        </w:rPr>
        <w:t>» - КБР, Прохладне</w:t>
      </w:r>
      <w:r w:rsidRPr="00A01620">
        <w:rPr>
          <w:rFonts w:ascii="Times New Roman" w:hAnsi="Times New Roman"/>
          <w:sz w:val="28"/>
          <w:szCs w:val="28"/>
        </w:rPr>
        <w:t>нский район, с.Янтарное, ул.Верхняя, д.1Б</w:t>
      </w:r>
      <w:r w:rsidR="002F45D9" w:rsidRPr="00A01620">
        <w:rPr>
          <w:rFonts w:ascii="Times New Roman" w:hAnsi="Times New Roman"/>
          <w:sz w:val="28"/>
          <w:szCs w:val="28"/>
        </w:rPr>
        <w:t>;</w:t>
      </w:r>
    </w:p>
    <w:p w:rsidR="002F45D9" w:rsidRPr="00A01620" w:rsidRDefault="002F45D9" w:rsidP="00FA6A15">
      <w:pPr>
        <w:autoSpaceDE w:val="0"/>
        <w:autoSpaceDN w:val="0"/>
        <w:adjustRightInd w:val="0"/>
        <w:spacing w:after="0" w:line="240" w:lineRule="auto"/>
        <w:ind w:firstLine="709"/>
        <w:jc w:val="both"/>
        <w:rPr>
          <w:rFonts w:ascii="Times New Roman" w:hAnsi="Times New Roman"/>
          <w:sz w:val="28"/>
          <w:szCs w:val="28"/>
        </w:rPr>
      </w:pPr>
      <w:r w:rsidRPr="00A01620">
        <w:rPr>
          <w:rFonts w:ascii="Times New Roman" w:hAnsi="Times New Roman"/>
          <w:sz w:val="28"/>
          <w:szCs w:val="28"/>
        </w:rPr>
        <w:t xml:space="preserve">4) </w:t>
      </w:r>
      <w:r w:rsidRPr="00A01620">
        <w:rPr>
          <w:rFonts w:ascii="Times New Roman" w:hAnsi="Times New Roman"/>
          <w:color w:val="000000"/>
          <w:spacing w:val="1"/>
          <w:sz w:val="28"/>
          <w:szCs w:val="28"/>
        </w:rPr>
        <w:t>ГБУЗ «ЦРБ» г.о. Прохладный и Прохладненского муниципального района</w:t>
      </w:r>
      <w:r w:rsidR="00B63B77" w:rsidRPr="00A01620">
        <w:rPr>
          <w:rFonts w:ascii="Times New Roman" w:hAnsi="Times New Roman"/>
          <w:sz w:val="28"/>
          <w:szCs w:val="28"/>
        </w:rPr>
        <w:t xml:space="preserve"> «Амбулатория с.п.Янтарное</w:t>
      </w:r>
      <w:r w:rsidRPr="00A01620">
        <w:rPr>
          <w:rFonts w:ascii="Times New Roman" w:hAnsi="Times New Roman"/>
          <w:sz w:val="28"/>
          <w:szCs w:val="28"/>
        </w:rPr>
        <w:t>» - КБР,</w:t>
      </w:r>
      <w:r w:rsidR="00B63B77" w:rsidRPr="00A01620">
        <w:rPr>
          <w:rFonts w:ascii="Times New Roman" w:hAnsi="Times New Roman"/>
          <w:sz w:val="28"/>
          <w:szCs w:val="28"/>
        </w:rPr>
        <w:t xml:space="preserve"> Прохладненский район, с.Янтарное, ул.</w:t>
      </w:r>
      <w:r w:rsidR="00A077B1">
        <w:rPr>
          <w:rFonts w:ascii="Times New Roman" w:hAnsi="Times New Roman"/>
          <w:sz w:val="28"/>
          <w:szCs w:val="28"/>
        </w:rPr>
        <w:t>Школьная</w:t>
      </w:r>
      <w:r w:rsidR="00B63B77" w:rsidRPr="00A01620">
        <w:rPr>
          <w:rFonts w:ascii="Times New Roman" w:hAnsi="Times New Roman"/>
          <w:sz w:val="28"/>
          <w:szCs w:val="28"/>
        </w:rPr>
        <w:t>, д.7</w:t>
      </w:r>
      <w:r w:rsidRPr="00A01620">
        <w:rPr>
          <w:rFonts w:ascii="Times New Roman" w:hAnsi="Times New Roman"/>
          <w:sz w:val="28"/>
          <w:szCs w:val="28"/>
        </w:rPr>
        <w:t>;</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5D9" w:rsidRPr="00A01620" w:rsidRDefault="002F45D9" w:rsidP="0005604B">
      <w:pPr>
        <w:spacing w:after="0" w:line="240" w:lineRule="auto"/>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48. Отмена муниципальных правовых актов и приостановление их действия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КБР, - уполномоченным органом государственной власти Российской Федерации (уполномоченным органом государственной власти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A01620">
        <w:rPr>
          <w:rFonts w:ascii="Times New Roman" w:hAnsi="Times New Roman"/>
          <w:color w:val="000000"/>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Признание по решению суда закона КБР об установлении статуса сельского поселения недействующим до вступления в силу нового закона КБР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VI. ЭКОНОМИЧЕСКАЯ ОСНОВА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49. Муниципальное имущество и порядок его формирования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собственности сельского поселения может находиться: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имущество, предназначенное для решения вопросов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КБР,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имущество, предназначенное для решения вопросов местного значения в соответствии с частью 3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50. Владение, пользование и распоряжением муниципальным имуществом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КБР) и органам местного самоуправления иных муниципальных образований, отчуждать, совершать иные сделки в соответствии с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5D9" w:rsidRPr="00A077B1" w:rsidRDefault="002F45D9" w:rsidP="00A077B1">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51. Порядок и условия приватизации муниципальной собственности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Доходы от использования и приватизации муниципального имущества поступают в бюджет сельского поселения.</w:t>
      </w:r>
    </w:p>
    <w:p w:rsidR="002F45D9"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5178C0" w:rsidRPr="00A01620" w:rsidRDefault="005178C0"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Статья 54. Бюджет сельского поселения (местный бюджет)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Сельское поселение имеет собственный бюджет (местный бюджет).</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Бюджет сельского поселения разрабатывается и утверждается в форме муниципального правового акта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Бюджетные полномочия муниципальных образований устанавливаются Бюджетным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5D9" w:rsidRDefault="002F45D9" w:rsidP="00D15E4F">
      <w:pPr>
        <w:spacing w:after="0" w:line="240" w:lineRule="auto"/>
        <w:ind w:firstLine="567"/>
        <w:jc w:val="both"/>
        <w:rPr>
          <w:rFonts w:ascii="Times New Roman" w:hAnsi="Times New Roman"/>
          <w:color w:val="000000"/>
          <w:sz w:val="28"/>
          <w:szCs w:val="28"/>
          <w:lang w:eastAsia="ru-RU"/>
        </w:rPr>
      </w:pPr>
    </w:p>
    <w:p w:rsidR="0005604B" w:rsidRPr="00A01620" w:rsidRDefault="0005604B"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55. Доходы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56. Расходы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57. Исполнение бюджета сельского поселения и контроль за его исполнением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Совет местного самоуправления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Совета местного самоуправления сельского поселения, в ходе проводимых Советом местного самоуправления сельского поселения слушаний и в связи с депутатскими запросами.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58. Разработка проекта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1.Разработку проекта бюджета сельского поселения осуществляет администрация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59. Рассмотрение и утверждение бюджета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Местная администрация сельского поселения обеспечивает составление проекта бюджета, вносит его с необходимыми документами и материалами на утверждение в Совет местного самоуправления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Совет местного самоуправления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8080A" w:rsidRPr="00A077B1" w:rsidRDefault="002F45D9" w:rsidP="00A077B1">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Советом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60. Средства самообложения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на сходе граждан.</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61. Закупки для обеспечения муниципальных нужд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62. Муниципальные заимствования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7D427F" w:rsidRPr="00A01620" w:rsidRDefault="007D427F" w:rsidP="00A077B1">
      <w:pPr>
        <w:spacing w:after="0" w:line="240" w:lineRule="auto"/>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 xml:space="preserve">ГЛАВА VII. Гарантии прав граждан на местное </w:t>
      </w:r>
      <w:r w:rsidR="007D427F" w:rsidRPr="00A01620">
        <w:rPr>
          <w:rFonts w:ascii="Times New Roman" w:hAnsi="Times New Roman"/>
          <w:b/>
          <w:bCs/>
          <w:color w:val="000000"/>
          <w:sz w:val="28"/>
          <w:szCs w:val="28"/>
          <w:lang w:eastAsia="ru-RU"/>
        </w:rPr>
        <w:t>самоуправление и ответственность  органов местного самоуправления и должностных  лиц</w:t>
      </w:r>
      <w:r w:rsidRPr="00A01620">
        <w:rPr>
          <w:rFonts w:ascii="Times New Roman" w:hAnsi="Times New Roman"/>
          <w:b/>
          <w:bCs/>
          <w:color w:val="000000"/>
          <w:sz w:val="28"/>
          <w:szCs w:val="28"/>
          <w:lang w:eastAsia="ru-RU"/>
        </w:rPr>
        <w:t xml:space="preserve">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63. Гарантии прав граждан на осуществление местного самоуправления в сельском поселении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64. Ответственность органов местного самоуправления и должностных лиц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65.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66. Ответственность органов местного самоуправления и должностных лиц местного самоуправления сельского поселения перед государством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КБР, законов КБР,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5D9" w:rsidRDefault="002F45D9" w:rsidP="00D15E4F">
      <w:pPr>
        <w:spacing w:after="0" w:line="240" w:lineRule="auto"/>
        <w:ind w:firstLine="567"/>
        <w:jc w:val="both"/>
        <w:rPr>
          <w:rFonts w:ascii="Times New Roman" w:hAnsi="Times New Roman"/>
          <w:color w:val="000000"/>
          <w:sz w:val="28"/>
          <w:szCs w:val="28"/>
          <w:lang w:eastAsia="ru-RU"/>
        </w:rPr>
      </w:pPr>
    </w:p>
    <w:p w:rsidR="005178C0" w:rsidRDefault="005178C0" w:rsidP="00D15E4F">
      <w:pPr>
        <w:spacing w:after="0" w:line="240" w:lineRule="auto"/>
        <w:ind w:firstLine="567"/>
        <w:jc w:val="both"/>
        <w:rPr>
          <w:rFonts w:ascii="Times New Roman" w:hAnsi="Times New Roman"/>
          <w:color w:val="000000"/>
          <w:sz w:val="28"/>
          <w:szCs w:val="28"/>
          <w:lang w:eastAsia="ru-RU"/>
        </w:rPr>
      </w:pPr>
    </w:p>
    <w:p w:rsidR="005178C0" w:rsidRPr="00A01620" w:rsidRDefault="005178C0"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lastRenderedPageBreak/>
        <w:t>Статья 67. Ответственность Совет местного самоуправления сельского поселения перед государством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В случае, если соответствующим судом установлено, что Советом местного самоуправления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КБР, законам КБР, настоящему Уставу, а Совет местного самоуправления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КБР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КБР проект закона КБР о роспуске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Полномочия Совета местного самоуправления сельского поселения прекращаются со дня вступления в силу закона КБР о его роспуске.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случае, если соответствующим судом установлено, что избранный в правомочном составе Совет местного самоуправления сельского поселения в течение трех месяцев подряд не проводил правомочного заседания, Глава КБР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КБР проект Закона КБР о роспуске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В случае, если соответствующим судом установлено, что вновь избранный в правомочном составе Совет местного самоуправления сельского поселения в течение трех месяцев подряд не проводил правомочного заседания, высшее должностное лицо КБР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КБР проект Закона КБР о роспуске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Закон КБР о роспуске Совета местного самоуправления сельского поселения может быть обжалован в судебном порядке в течение 10 дней со дня вступления в силу.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6. Депутаты Совета местного самоуправления сельского поселения, распущенного на основании части 3 настоящей статьи, вправе в течение 10 дней со дня вступления в силу закона КБР о роспуске Совета местного самоуправления сельского поселения обратиться в суд с заявлением для установления факта отсутствия их вины за не проведение Советом местного самоуправления сельского поселения правомочного заседания в течение трех месяцев подряд.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68. Ответственность Главы сельского поселения перед государством</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Глава КБР  издает правовой акт об отрешении от должности Главы сельского поселения в случае: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КБР, законам КБР,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Срок, в течение которого Глава КБР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Глава сельского поселения, в отношении которого Главой КБР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69. Удаление главы сельского поселения в отставку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Совет местного самоуправления сельского поселения в соответствии с Федеральным законом от 06.10.2003г. № 131-ФЗ вправе удалить главу сельского поселения в отставку по инициативе депутатов Совета местного самоуправления сельского поселения или по инициативе Главы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Основаниями для удаления главы сельского поселения в отставку являются: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3) неудовлетворительная оценка деятельности Главы сельского поселения Совета местного самоуправления сельского поселения по результатам его </w:t>
      </w:r>
      <w:r w:rsidRPr="00A01620">
        <w:rPr>
          <w:rFonts w:ascii="Times New Roman" w:hAnsi="Times New Roman"/>
          <w:color w:val="000000"/>
          <w:sz w:val="28"/>
          <w:szCs w:val="28"/>
          <w:lang w:eastAsia="ru-RU"/>
        </w:rPr>
        <w:lastRenderedPageBreak/>
        <w:t xml:space="preserve">ежегодного отчета перед Советом местного самоуправления сельского поселения, данная два раза подряд;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Инициатива депутатов Совета местного самоуправления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Советов местного самоуправления сельского поселения, оформляется в виде обращения, которое вносится в Совет местного самоуправления сельского поселения. Указанное обращение вносится вместе с проектом решения Совета местного самоуправления сельского поселения об удалении главы сельского поселения в отставку. О выдвижении данной инициативы Глава сельского поселения и Глава КБР уведомляются не позднее дня, следующего за днем внесения указанного обращения в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Рассмотрение инициативы депутатов Совета местного самоуправления сельского поселения об удалении главы сельского поселения в отставку осуществляется с учетом мнения Главы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5. В случае, если при рассмотрении инициативы депутатов Совета местного самоуправления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КБР,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№131-ФЗ, решение об удалении главы сельского поселения в отставку может быть принято только при согласии Главы КБР.</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lastRenderedPageBreak/>
        <w:t>6. Инициатива Главы КБР об удалении главы сельского поселения в отставку оформляется в виде обращения, которое вносится в Совет местного самоуправления сельского поселения вместе с проектом соответствующего решения Совета местного самоуправления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7. Рассмотрение инициативы депутатов Совета местного самоуправления сельского поселения или Главы КБР об удалении главы сельского поселения в отставку осуществляется Советом местного самоуправления сельского поселения в течение одного месяца со дня внесения соответствующего обращения.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8. Решение Совета местного самоуправления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9. Решение об удалении главы сельского поселения в отставку подписывается депутатом, председательствующим на заседании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10. При рассмотрении и принятии Советом местного самоуправления сельского поселения решения об удалении главы сельского поселения в отставку должны быть обеспечены:</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местного самоуправления сельского поселения или Главы КБР и с проектом решения Совета местного самоуправления сельского поселения об удалении его в отставку;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предоставление ему возможности дать депутатам Совета местного самоуправления сельского поселения объяснения по поводу обстоятельств, выдвигаемых в качестве основания для удаления в отставку.</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11. В случае, если глава сельского поселения не согласен с решением Совета местного самоуправления сельского поселения объяснения об удалении его в отставку, он вправе в письменном виде изложить свое особое мнение.</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12. Решение Совета местного самоуправления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13. В случае, если инициатива депутатов Совет местного самоуправления сельского поселения или Главы КБР об удалении главы сельского поселения в отставку отклонена Советом местного самоуправления сельского поселения, вопрос об удалении главы сельского поселения в отставку может быть вынесен на повторное рассмотрение Совета местного самоуправления сельского поселения не ранее чем через два месяца со дня проведения заседания Совета местного </w:t>
      </w:r>
      <w:r w:rsidRPr="00A01620">
        <w:rPr>
          <w:rFonts w:ascii="Times New Roman" w:hAnsi="Times New Roman"/>
          <w:color w:val="000000"/>
          <w:sz w:val="28"/>
          <w:szCs w:val="28"/>
          <w:lang w:eastAsia="ru-RU"/>
        </w:rPr>
        <w:lastRenderedPageBreak/>
        <w:t>самоуправления сельского поселения, на котором рассматривался указанный вопрос.</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14. Глава сельского поселения, в отношении которого Советом местного самоуправления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70.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A01620" w:rsidRDefault="00A01620" w:rsidP="00A077B1">
      <w:pPr>
        <w:spacing w:after="0" w:line="240" w:lineRule="auto"/>
        <w:jc w:val="both"/>
        <w:rPr>
          <w:rFonts w:ascii="Times New Roman" w:hAnsi="Times New Roman"/>
          <w:b/>
          <w:bCs/>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71. Контроль и надзор за деятельностью органов местного самоуправления и должностных лиц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КБР, законов КБР, настоящего Устава, муниципальных правовых актов.</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КБР, включая территориальные органы федеральных органов исполнительной власти и органы исполнительной власти КБР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КБР, законов и иных нормативных правовых актов КБР,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КБР, законов и иных нормативных правовых актов КБР, настоящего Устава.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Pr="00A01620">
        <w:rPr>
          <w:rFonts w:ascii="Times New Roman" w:hAnsi="Times New Roman"/>
          <w:color w:val="000000"/>
          <w:sz w:val="28"/>
          <w:szCs w:val="28"/>
          <w:lang w:eastAsia="ru-RU"/>
        </w:rPr>
        <w:lastRenderedPageBreak/>
        <w:t>настоящему Уставу и принятым в соответствии с ним нормативным правовым актам Совета местного самоуправления сельского поселения.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72. Обжалование решений и действий органов местного самоуправления в суд</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A077B1" w:rsidRPr="0005604B" w:rsidRDefault="002F45D9" w:rsidP="0005604B">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 </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73. Временное осуществление органами государственной власти отдельных полномочий органов местного самоуправления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КБР в соответствии со статьей 75 Федерального закона от 06.10.2003 №131-ФЗ.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ГЛАВА VIII. ЗАКЛЮЧИТЕЛЬНЫЕ ПОЛОЖЕНИЯ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b/>
          <w:bCs/>
          <w:color w:val="000000"/>
          <w:sz w:val="28"/>
          <w:szCs w:val="28"/>
          <w:lang w:eastAsia="ru-RU"/>
        </w:rPr>
        <w:t>Статья 74. Порядок вступления в действие Устава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5D9" w:rsidRPr="00A01620" w:rsidRDefault="002F45D9" w:rsidP="00D15E4F">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4. С момента вступления в силу настоящего Устава, признать утратившими силу:</w:t>
      </w:r>
    </w:p>
    <w:p w:rsidR="002F45D9" w:rsidRPr="00A01620" w:rsidRDefault="007D427F" w:rsidP="00C72516">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 Устав сельского поселения Янтар</w:t>
      </w:r>
      <w:r w:rsidR="002F45D9" w:rsidRPr="00A01620">
        <w:rPr>
          <w:rFonts w:ascii="Times New Roman" w:hAnsi="Times New Roman"/>
          <w:color w:val="000000"/>
          <w:sz w:val="28"/>
          <w:szCs w:val="28"/>
          <w:lang w:eastAsia="ru-RU"/>
        </w:rPr>
        <w:t>ное, принятый Советом местного самоуправл</w:t>
      </w:r>
      <w:r w:rsidRPr="00A01620">
        <w:rPr>
          <w:rFonts w:ascii="Times New Roman" w:hAnsi="Times New Roman"/>
          <w:color w:val="000000"/>
          <w:sz w:val="28"/>
          <w:szCs w:val="28"/>
          <w:lang w:eastAsia="ru-RU"/>
        </w:rPr>
        <w:t>ения сельского поселения Янтарное</w:t>
      </w:r>
      <w:r w:rsidR="002F45D9" w:rsidRPr="00A01620">
        <w:rPr>
          <w:rFonts w:ascii="Times New Roman" w:hAnsi="Times New Roman"/>
          <w:color w:val="000000"/>
          <w:sz w:val="28"/>
          <w:szCs w:val="28"/>
          <w:lang w:eastAsia="ru-RU"/>
        </w:rPr>
        <w:t xml:space="preserve"> от </w:t>
      </w:r>
      <w:r w:rsidR="00A01620" w:rsidRPr="00A01620">
        <w:rPr>
          <w:rFonts w:ascii="Times New Roman" w:hAnsi="Times New Roman"/>
          <w:color w:val="000000"/>
          <w:sz w:val="28"/>
          <w:szCs w:val="28"/>
          <w:lang w:eastAsia="ru-RU"/>
        </w:rPr>
        <w:t>18.06.2015 г. № 60</w:t>
      </w:r>
      <w:r w:rsidR="002F45D9" w:rsidRPr="00A01620">
        <w:rPr>
          <w:rFonts w:ascii="Times New Roman" w:hAnsi="Times New Roman"/>
          <w:color w:val="000000"/>
          <w:sz w:val="28"/>
          <w:szCs w:val="28"/>
          <w:lang w:eastAsia="ru-RU"/>
        </w:rPr>
        <w:t>/1.</w:t>
      </w:r>
    </w:p>
    <w:p w:rsidR="002F45D9" w:rsidRPr="00A01620" w:rsidRDefault="002F45D9" w:rsidP="00C72516">
      <w:pPr>
        <w:spacing w:after="0" w:line="240" w:lineRule="auto"/>
        <w:ind w:firstLine="567"/>
        <w:jc w:val="both"/>
        <w:rPr>
          <w:rFonts w:ascii="Times New Roman" w:hAnsi="Times New Roman"/>
          <w:color w:val="000000"/>
          <w:sz w:val="28"/>
          <w:szCs w:val="28"/>
          <w:lang w:eastAsia="ru-RU"/>
        </w:rPr>
      </w:pPr>
    </w:p>
    <w:p w:rsidR="002F45D9" w:rsidRPr="00A01620" w:rsidRDefault="002F45D9" w:rsidP="00C72516">
      <w:pPr>
        <w:spacing w:after="0" w:line="240" w:lineRule="auto"/>
        <w:ind w:firstLine="567"/>
        <w:jc w:val="both"/>
        <w:rPr>
          <w:rFonts w:ascii="Times New Roman" w:hAnsi="Times New Roman"/>
          <w:color w:val="000000"/>
          <w:sz w:val="28"/>
          <w:szCs w:val="28"/>
          <w:lang w:eastAsia="ru-RU"/>
        </w:rPr>
      </w:pPr>
    </w:p>
    <w:p w:rsidR="002F45D9" w:rsidRPr="00A01620" w:rsidRDefault="002F45D9" w:rsidP="00C72516">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Председатель Совета местного самоуправления</w:t>
      </w:r>
    </w:p>
    <w:p w:rsidR="002F45D9" w:rsidRPr="00A01620" w:rsidRDefault="00A01620" w:rsidP="00C72516">
      <w:pPr>
        <w:spacing w:after="0" w:line="240" w:lineRule="auto"/>
        <w:ind w:firstLine="567"/>
        <w:jc w:val="both"/>
        <w:rPr>
          <w:rFonts w:ascii="Times New Roman" w:hAnsi="Times New Roman"/>
          <w:color w:val="000000"/>
          <w:sz w:val="28"/>
          <w:szCs w:val="28"/>
          <w:lang w:eastAsia="ru-RU"/>
        </w:rPr>
      </w:pPr>
      <w:r w:rsidRPr="00A01620">
        <w:rPr>
          <w:rFonts w:ascii="Times New Roman" w:hAnsi="Times New Roman"/>
          <w:color w:val="000000"/>
          <w:sz w:val="28"/>
          <w:szCs w:val="28"/>
          <w:lang w:eastAsia="ru-RU"/>
        </w:rPr>
        <w:t>сельского поселения Янтарное</w:t>
      </w:r>
    </w:p>
    <w:p w:rsidR="002F45D9" w:rsidRPr="00A01620" w:rsidRDefault="002F45D9" w:rsidP="00A01620">
      <w:pPr>
        <w:spacing w:after="0" w:line="240" w:lineRule="auto"/>
        <w:ind w:firstLine="567"/>
        <w:rPr>
          <w:rFonts w:ascii="Times New Roman" w:hAnsi="Times New Roman"/>
          <w:color w:val="000000"/>
          <w:sz w:val="28"/>
          <w:szCs w:val="28"/>
          <w:lang w:eastAsia="ru-RU"/>
        </w:rPr>
      </w:pPr>
      <w:r w:rsidRPr="00A01620">
        <w:rPr>
          <w:rFonts w:ascii="Times New Roman" w:hAnsi="Times New Roman"/>
          <w:color w:val="000000"/>
          <w:sz w:val="28"/>
          <w:szCs w:val="28"/>
          <w:lang w:eastAsia="ru-RU"/>
        </w:rPr>
        <w:t xml:space="preserve">Прохладненского муниципального района     </w:t>
      </w:r>
      <w:r w:rsidR="00A01620">
        <w:rPr>
          <w:rFonts w:ascii="Times New Roman" w:hAnsi="Times New Roman"/>
          <w:color w:val="000000"/>
          <w:sz w:val="28"/>
          <w:szCs w:val="28"/>
          <w:lang w:eastAsia="ru-RU"/>
        </w:rPr>
        <w:t xml:space="preserve">                       А.П. Малаховский</w:t>
      </w:r>
      <w:r w:rsidRPr="00A01620">
        <w:rPr>
          <w:rFonts w:ascii="Times New Roman" w:hAnsi="Times New Roman"/>
          <w:color w:val="000000"/>
          <w:sz w:val="28"/>
          <w:szCs w:val="28"/>
          <w:lang w:eastAsia="ru-RU"/>
        </w:rPr>
        <w:t xml:space="preserve">                                      </w:t>
      </w:r>
    </w:p>
    <w:p w:rsidR="002F45D9" w:rsidRPr="00A01620" w:rsidRDefault="002F45D9" w:rsidP="00C72516">
      <w:pPr>
        <w:pBdr>
          <w:bottom w:val="single" w:sz="12" w:space="1" w:color="auto"/>
        </w:pBdr>
        <w:spacing w:after="0" w:line="240" w:lineRule="auto"/>
        <w:ind w:firstLine="567"/>
        <w:jc w:val="both"/>
        <w:rPr>
          <w:rFonts w:ascii="Times New Roman" w:hAnsi="Times New Roman"/>
          <w:color w:val="000000"/>
          <w:sz w:val="28"/>
          <w:szCs w:val="28"/>
          <w:lang w:eastAsia="ru-RU"/>
        </w:rPr>
      </w:pPr>
    </w:p>
    <w:p w:rsidR="002F45D9" w:rsidRPr="00A01620" w:rsidRDefault="002F45D9" w:rsidP="00C72516">
      <w:pPr>
        <w:spacing w:after="0" w:line="240" w:lineRule="auto"/>
        <w:ind w:firstLine="567"/>
        <w:jc w:val="both"/>
        <w:rPr>
          <w:rFonts w:ascii="Times New Roman" w:hAnsi="Times New Roman"/>
          <w:color w:val="000000"/>
          <w:sz w:val="28"/>
          <w:szCs w:val="28"/>
          <w:lang w:eastAsia="ru-RU"/>
        </w:rPr>
      </w:pPr>
    </w:p>
    <w:sectPr w:rsidR="002F45D9" w:rsidRPr="00A01620" w:rsidSect="003206BA">
      <w:headerReference w:type="default" r:id="rId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9C" w:rsidRDefault="0086319C" w:rsidP="003206BA">
      <w:pPr>
        <w:spacing w:after="0" w:line="240" w:lineRule="auto"/>
      </w:pPr>
      <w:r>
        <w:separator/>
      </w:r>
    </w:p>
  </w:endnote>
  <w:endnote w:type="continuationSeparator" w:id="0">
    <w:p w:rsidR="0086319C" w:rsidRDefault="0086319C" w:rsidP="00320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9C" w:rsidRDefault="0086319C" w:rsidP="003206BA">
      <w:pPr>
        <w:spacing w:after="0" w:line="240" w:lineRule="auto"/>
      </w:pPr>
      <w:r>
        <w:separator/>
      </w:r>
    </w:p>
  </w:footnote>
  <w:footnote w:type="continuationSeparator" w:id="0">
    <w:p w:rsidR="0086319C" w:rsidRDefault="0086319C" w:rsidP="00320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D" w:rsidRDefault="00904490">
    <w:pPr>
      <w:pStyle w:val="a7"/>
      <w:jc w:val="center"/>
    </w:pPr>
    <w:fldSimple w:instr="PAGE   \* MERGEFORMAT">
      <w:r w:rsidR="00431E87">
        <w:rPr>
          <w:noProof/>
        </w:rPr>
        <w:t>48</w:t>
      </w:r>
    </w:fldSimple>
  </w:p>
  <w:p w:rsidR="000E1ACD" w:rsidRDefault="000E1AC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5988"/>
    <w:rsid w:val="000113E0"/>
    <w:rsid w:val="0002115F"/>
    <w:rsid w:val="00053FE0"/>
    <w:rsid w:val="00055847"/>
    <w:rsid w:val="0005604B"/>
    <w:rsid w:val="000C5614"/>
    <w:rsid w:val="000D6047"/>
    <w:rsid w:val="000E18EA"/>
    <w:rsid w:val="000E1ACD"/>
    <w:rsid w:val="000E27CD"/>
    <w:rsid w:val="000F2688"/>
    <w:rsid w:val="000F519C"/>
    <w:rsid w:val="001027A3"/>
    <w:rsid w:val="0011418D"/>
    <w:rsid w:val="001167E8"/>
    <w:rsid w:val="00181D79"/>
    <w:rsid w:val="0018201E"/>
    <w:rsid w:val="001D4C5D"/>
    <w:rsid w:val="001E6DFC"/>
    <w:rsid w:val="002031B8"/>
    <w:rsid w:val="002431D2"/>
    <w:rsid w:val="00266659"/>
    <w:rsid w:val="0027572F"/>
    <w:rsid w:val="00290D49"/>
    <w:rsid w:val="002B1492"/>
    <w:rsid w:val="002D480F"/>
    <w:rsid w:val="002D663F"/>
    <w:rsid w:val="002F45D9"/>
    <w:rsid w:val="00316C25"/>
    <w:rsid w:val="003206BA"/>
    <w:rsid w:val="00333683"/>
    <w:rsid w:val="00337CF6"/>
    <w:rsid w:val="00340DCB"/>
    <w:rsid w:val="00354B15"/>
    <w:rsid w:val="00361F91"/>
    <w:rsid w:val="00365D97"/>
    <w:rsid w:val="00372FB0"/>
    <w:rsid w:val="00383961"/>
    <w:rsid w:val="0038528F"/>
    <w:rsid w:val="003A0F32"/>
    <w:rsid w:val="003E0286"/>
    <w:rsid w:val="00402154"/>
    <w:rsid w:val="00431E87"/>
    <w:rsid w:val="00435D93"/>
    <w:rsid w:val="00470D51"/>
    <w:rsid w:val="004A2538"/>
    <w:rsid w:val="004A3945"/>
    <w:rsid w:val="004C476F"/>
    <w:rsid w:val="004D2104"/>
    <w:rsid w:val="004E50E6"/>
    <w:rsid w:val="004E769C"/>
    <w:rsid w:val="00510508"/>
    <w:rsid w:val="005178C0"/>
    <w:rsid w:val="00521636"/>
    <w:rsid w:val="00547350"/>
    <w:rsid w:val="0058080A"/>
    <w:rsid w:val="005A7622"/>
    <w:rsid w:val="005C72FE"/>
    <w:rsid w:val="00605991"/>
    <w:rsid w:val="006153C8"/>
    <w:rsid w:val="006345E1"/>
    <w:rsid w:val="00644CEC"/>
    <w:rsid w:val="00654DCF"/>
    <w:rsid w:val="0065760A"/>
    <w:rsid w:val="006845DC"/>
    <w:rsid w:val="00693263"/>
    <w:rsid w:val="006A753F"/>
    <w:rsid w:val="006B1A6A"/>
    <w:rsid w:val="006D1900"/>
    <w:rsid w:val="007052CD"/>
    <w:rsid w:val="00766D19"/>
    <w:rsid w:val="00791B22"/>
    <w:rsid w:val="007A4ECF"/>
    <w:rsid w:val="007B7D96"/>
    <w:rsid w:val="007C53A3"/>
    <w:rsid w:val="007D427F"/>
    <w:rsid w:val="0080326E"/>
    <w:rsid w:val="0081323E"/>
    <w:rsid w:val="008371F4"/>
    <w:rsid w:val="00846EF3"/>
    <w:rsid w:val="0086319C"/>
    <w:rsid w:val="008C08A9"/>
    <w:rsid w:val="008C2000"/>
    <w:rsid w:val="008F6396"/>
    <w:rsid w:val="00904490"/>
    <w:rsid w:val="00912FEB"/>
    <w:rsid w:val="00947BA9"/>
    <w:rsid w:val="00962FC4"/>
    <w:rsid w:val="0098503B"/>
    <w:rsid w:val="009C2AE9"/>
    <w:rsid w:val="009F7093"/>
    <w:rsid w:val="00A01620"/>
    <w:rsid w:val="00A066AF"/>
    <w:rsid w:val="00A077B1"/>
    <w:rsid w:val="00A07953"/>
    <w:rsid w:val="00A201AF"/>
    <w:rsid w:val="00A36DD3"/>
    <w:rsid w:val="00A5552C"/>
    <w:rsid w:val="00A55D69"/>
    <w:rsid w:val="00A73FA2"/>
    <w:rsid w:val="00AC461F"/>
    <w:rsid w:val="00AC6A56"/>
    <w:rsid w:val="00B2021E"/>
    <w:rsid w:val="00B24313"/>
    <w:rsid w:val="00B56085"/>
    <w:rsid w:val="00B5635D"/>
    <w:rsid w:val="00B63B77"/>
    <w:rsid w:val="00BA5053"/>
    <w:rsid w:val="00BB19C9"/>
    <w:rsid w:val="00BB3252"/>
    <w:rsid w:val="00C41E68"/>
    <w:rsid w:val="00C44134"/>
    <w:rsid w:val="00C72516"/>
    <w:rsid w:val="00C93D85"/>
    <w:rsid w:val="00C94A24"/>
    <w:rsid w:val="00C954B7"/>
    <w:rsid w:val="00CA41AF"/>
    <w:rsid w:val="00CC1433"/>
    <w:rsid w:val="00CC20B7"/>
    <w:rsid w:val="00D15E4F"/>
    <w:rsid w:val="00D20FDC"/>
    <w:rsid w:val="00D24AE4"/>
    <w:rsid w:val="00D3075D"/>
    <w:rsid w:val="00D542F4"/>
    <w:rsid w:val="00D86760"/>
    <w:rsid w:val="00D94544"/>
    <w:rsid w:val="00DD4C45"/>
    <w:rsid w:val="00DD6C0D"/>
    <w:rsid w:val="00DE1D56"/>
    <w:rsid w:val="00DF0C9D"/>
    <w:rsid w:val="00E01F1E"/>
    <w:rsid w:val="00E73E2B"/>
    <w:rsid w:val="00E75AD0"/>
    <w:rsid w:val="00E94490"/>
    <w:rsid w:val="00E94C50"/>
    <w:rsid w:val="00EB2ABC"/>
    <w:rsid w:val="00EC0C4D"/>
    <w:rsid w:val="00EE2C70"/>
    <w:rsid w:val="00F35266"/>
    <w:rsid w:val="00F35988"/>
    <w:rsid w:val="00F46652"/>
    <w:rsid w:val="00F70DFA"/>
    <w:rsid w:val="00FA5A58"/>
    <w:rsid w:val="00FA6A15"/>
    <w:rsid w:val="00FC26CE"/>
    <w:rsid w:val="00FD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E9"/>
    <w:pPr>
      <w:spacing w:after="200" w:line="276" w:lineRule="auto"/>
    </w:pPr>
    <w:rPr>
      <w:lang w:eastAsia="en-US"/>
    </w:rPr>
  </w:style>
  <w:style w:type="paragraph" w:styleId="1">
    <w:name w:val="heading 1"/>
    <w:aliases w:val="!Части документа"/>
    <w:basedOn w:val="a"/>
    <w:next w:val="a"/>
    <w:link w:val="10"/>
    <w:uiPriority w:val="99"/>
    <w:qFormat/>
    <w:rsid w:val="00F3598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9"/>
    <w:qFormat/>
    <w:rsid w:val="00F3598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9"/>
    <w:qFormat/>
    <w:rsid w:val="00F3598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9"/>
    <w:qFormat/>
    <w:rsid w:val="00F35988"/>
    <w:pPr>
      <w:spacing w:after="0" w:line="240" w:lineRule="auto"/>
      <w:ind w:firstLine="567"/>
      <w:jc w:val="both"/>
      <w:outlineLvl w:val="3"/>
    </w:pPr>
    <w:rPr>
      <w:rFonts w:ascii="Arial" w:eastAsia="Times New Roman" w:hAnsi="Arial"/>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F35988"/>
    <w:rPr>
      <w:rFonts w:ascii="Arial" w:hAnsi="Arial" w:cs="Arial"/>
      <w:kern w:val="32"/>
      <w:sz w:val="32"/>
      <w:szCs w:val="32"/>
      <w:lang w:eastAsia="ru-RU"/>
    </w:rPr>
  </w:style>
  <w:style w:type="character" w:customStyle="1" w:styleId="20">
    <w:name w:val="Заголовок 2 Знак"/>
    <w:aliases w:val="!Разделы документа Знак"/>
    <w:basedOn w:val="a0"/>
    <w:link w:val="2"/>
    <w:uiPriority w:val="99"/>
    <w:semiHidden/>
    <w:locked/>
    <w:rsid w:val="00F35988"/>
    <w:rPr>
      <w:rFonts w:ascii="Arial" w:hAnsi="Arial" w:cs="Arial"/>
      <w:iCs/>
      <w:sz w:val="28"/>
      <w:szCs w:val="28"/>
      <w:lang w:eastAsia="ru-RU"/>
    </w:rPr>
  </w:style>
  <w:style w:type="character" w:customStyle="1" w:styleId="30">
    <w:name w:val="Заголовок 3 Знак"/>
    <w:aliases w:val="!Главы документа Знак"/>
    <w:basedOn w:val="a0"/>
    <w:link w:val="3"/>
    <w:uiPriority w:val="99"/>
    <w:semiHidden/>
    <w:locked/>
    <w:rsid w:val="00F35988"/>
    <w:rPr>
      <w:rFonts w:ascii="Arial" w:hAnsi="Arial" w:cs="Arial"/>
      <w:sz w:val="26"/>
      <w:szCs w:val="26"/>
      <w:lang w:eastAsia="ru-RU"/>
    </w:rPr>
  </w:style>
  <w:style w:type="character" w:customStyle="1" w:styleId="40">
    <w:name w:val="Заголовок 4 Знак"/>
    <w:aliases w:val="!Параграфы/Статьи документа Знак"/>
    <w:basedOn w:val="a0"/>
    <w:link w:val="4"/>
    <w:uiPriority w:val="99"/>
    <w:semiHidden/>
    <w:locked/>
    <w:rsid w:val="00F35988"/>
    <w:rPr>
      <w:rFonts w:ascii="Arial" w:hAnsi="Arial" w:cs="Times New Roman"/>
      <w:sz w:val="28"/>
      <w:szCs w:val="28"/>
      <w:lang w:eastAsia="ru-RU"/>
    </w:rPr>
  </w:style>
  <w:style w:type="character" w:styleId="a3">
    <w:name w:val="Hyperlink"/>
    <w:basedOn w:val="a0"/>
    <w:uiPriority w:val="99"/>
    <w:semiHidden/>
    <w:rsid w:val="00F35988"/>
    <w:rPr>
      <w:rFonts w:cs="Times New Roman"/>
      <w:color w:val="0000FF"/>
      <w:u w:val="none"/>
      <w:effect w:val="none"/>
    </w:rPr>
  </w:style>
  <w:style w:type="character" w:styleId="a4">
    <w:name w:val="FollowedHyperlink"/>
    <w:basedOn w:val="a0"/>
    <w:uiPriority w:val="99"/>
    <w:semiHidden/>
    <w:rsid w:val="00F35988"/>
    <w:rPr>
      <w:rFonts w:cs="Times New Roman"/>
      <w:color w:val="800080"/>
      <w:u w:val="single"/>
    </w:rPr>
  </w:style>
  <w:style w:type="character" w:customStyle="1" w:styleId="11">
    <w:name w:val="Заголовок 1 Знак1"/>
    <w:aliases w:val="!Части документа Знак1"/>
    <w:basedOn w:val="a0"/>
    <w:uiPriority w:val="99"/>
    <w:rsid w:val="00F35988"/>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a0"/>
    <w:uiPriority w:val="99"/>
    <w:semiHidden/>
    <w:rsid w:val="00F35988"/>
    <w:rPr>
      <w:rFonts w:ascii="Cambria" w:hAnsi="Cambria" w:cs="Times New Roman"/>
      <w:b/>
      <w:bCs/>
      <w:color w:val="4F81BD"/>
      <w:sz w:val="26"/>
      <w:szCs w:val="26"/>
    </w:rPr>
  </w:style>
  <w:style w:type="character" w:customStyle="1" w:styleId="31">
    <w:name w:val="Заголовок 3 Знак1"/>
    <w:aliases w:val="!Главы документа Знак1"/>
    <w:basedOn w:val="a0"/>
    <w:uiPriority w:val="99"/>
    <w:semiHidden/>
    <w:rsid w:val="00F35988"/>
    <w:rPr>
      <w:rFonts w:ascii="Cambria"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F35988"/>
    <w:rPr>
      <w:rFonts w:ascii="Cambria" w:hAnsi="Cambria" w:cs="Times New Roman"/>
      <w:b/>
      <w:bCs/>
      <w:i/>
      <w:iCs/>
      <w:color w:val="4F81BD"/>
      <w:sz w:val="24"/>
      <w:szCs w:val="24"/>
    </w:rPr>
  </w:style>
  <w:style w:type="character" w:styleId="HTML">
    <w:name w:val="HTML Variable"/>
    <w:aliases w:val="!Ссылки в документе"/>
    <w:basedOn w:val="a0"/>
    <w:uiPriority w:val="99"/>
    <w:semiHidden/>
    <w:rsid w:val="00F35988"/>
    <w:rPr>
      <w:rFonts w:ascii="Arial" w:hAnsi="Arial" w:cs="Arial"/>
      <w:color w:val="0000FF"/>
      <w:sz w:val="24"/>
      <w:u w:val="none"/>
      <w:effect w:val="none"/>
    </w:rPr>
  </w:style>
  <w:style w:type="character" w:customStyle="1" w:styleId="a5">
    <w:name w:val="Текст примечания Знак"/>
    <w:aliases w:val="!Равноширинный текст документа Знак"/>
    <w:basedOn w:val="a0"/>
    <w:link w:val="a6"/>
    <w:uiPriority w:val="99"/>
    <w:semiHidden/>
    <w:locked/>
    <w:rsid w:val="00F35988"/>
    <w:rPr>
      <w:rFonts w:ascii="Courier" w:hAnsi="Courier" w:cs="Times New Roman"/>
    </w:rPr>
  </w:style>
  <w:style w:type="paragraph" w:styleId="a6">
    <w:name w:val="annotation text"/>
    <w:aliases w:val="!Равноширинный текст документа"/>
    <w:basedOn w:val="a"/>
    <w:link w:val="a5"/>
    <w:uiPriority w:val="99"/>
    <w:semiHidden/>
    <w:rsid w:val="00F35988"/>
    <w:pPr>
      <w:spacing w:after="0" w:line="240" w:lineRule="auto"/>
      <w:ind w:firstLine="567"/>
      <w:jc w:val="both"/>
    </w:pPr>
    <w:rPr>
      <w:rFonts w:ascii="Courier" w:hAnsi="Courier"/>
    </w:rPr>
  </w:style>
  <w:style w:type="character" w:customStyle="1" w:styleId="CommentTextChar1">
    <w:name w:val="Comment Text Char1"/>
    <w:aliases w:val="!Равноширинный текст документа Char1"/>
    <w:basedOn w:val="a0"/>
    <w:link w:val="a6"/>
    <w:uiPriority w:val="99"/>
    <w:semiHidden/>
    <w:locked/>
    <w:rsid w:val="00A73FA2"/>
    <w:rPr>
      <w:rFonts w:cs="Times New Roman"/>
      <w:sz w:val="20"/>
      <w:szCs w:val="20"/>
      <w:lang w:eastAsia="en-US"/>
    </w:rPr>
  </w:style>
  <w:style w:type="character" w:customStyle="1" w:styleId="12">
    <w:name w:val="Текст примечания Знак1"/>
    <w:aliases w:val="!Равноширинный текст документа Знак1"/>
    <w:basedOn w:val="a0"/>
    <w:uiPriority w:val="99"/>
    <w:semiHidden/>
    <w:rsid w:val="00F35988"/>
    <w:rPr>
      <w:rFonts w:cs="Times New Roman"/>
      <w:sz w:val="20"/>
      <w:szCs w:val="20"/>
    </w:rPr>
  </w:style>
  <w:style w:type="paragraph" w:styleId="a7">
    <w:name w:val="header"/>
    <w:basedOn w:val="a"/>
    <w:link w:val="a8"/>
    <w:uiPriority w:val="99"/>
    <w:rsid w:val="00F35988"/>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basedOn w:val="a0"/>
    <w:link w:val="a7"/>
    <w:uiPriority w:val="99"/>
    <w:locked/>
    <w:rsid w:val="00F35988"/>
    <w:rPr>
      <w:rFonts w:ascii="Arial" w:hAnsi="Arial" w:cs="Times New Roman"/>
      <w:sz w:val="24"/>
      <w:szCs w:val="24"/>
      <w:lang w:eastAsia="ru-RU"/>
    </w:rPr>
  </w:style>
  <w:style w:type="paragraph" w:styleId="a9">
    <w:name w:val="footer"/>
    <w:basedOn w:val="a"/>
    <w:link w:val="aa"/>
    <w:uiPriority w:val="99"/>
    <w:rsid w:val="00F35988"/>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basedOn w:val="a0"/>
    <w:link w:val="a9"/>
    <w:uiPriority w:val="99"/>
    <w:locked/>
    <w:rsid w:val="00F35988"/>
    <w:rPr>
      <w:rFonts w:ascii="Arial" w:hAnsi="Arial" w:cs="Times New Roman"/>
      <w:sz w:val="24"/>
      <w:szCs w:val="24"/>
      <w:lang w:eastAsia="ru-RU"/>
    </w:rPr>
  </w:style>
  <w:style w:type="paragraph" w:styleId="ab">
    <w:name w:val="List"/>
    <w:basedOn w:val="a"/>
    <w:uiPriority w:val="99"/>
    <w:semiHidden/>
    <w:rsid w:val="00F35988"/>
    <w:pPr>
      <w:spacing w:after="0" w:line="240" w:lineRule="auto"/>
      <w:ind w:left="283" w:hanging="283"/>
      <w:jc w:val="both"/>
    </w:pPr>
    <w:rPr>
      <w:rFonts w:ascii="Arial" w:eastAsia="Times New Roman" w:hAnsi="Arial"/>
      <w:sz w:val="24"/>
      <w:szCs w:val="24"/>
      <w:lang w:eastAsia="ru-RU"/>
    </w:rPr>
  </w:style>
  <w:style w:type="paragraph" w:styleId="22">
    <w:name w:val="List 2"/>
    <w:basedOn w:val="ab"/>
    <w:uiPriority w:val="99"/>
    <w:semiHidden/>
    <w:rsid w:val="00F35988"/>
    <w:pPr>
      <w:widowControl w:val="0"/>
      <w:spacing w:after="220" w:line="216" w:lineRule="auto"/>
      <w:ind w:left="1800" w:right="-360" w:hanging="360"/>
    </w:pPr>
    <w:rPr>
      <w:sz w:val="20"/>
      <w:szCs w:val="20"/>
    </w:rPr>
  </w:style>
  <w:style w:type="paragraph" w:customStyle="1" w:styleId="ConsNonformat">
    <w:name w:val="ConsNonformat"/>
    <w:uiPriority w:val="99"/>
    <w:rsid w:val="00F35988"/>
    <w:pPr>
      <w:autoSpaceDE w:val="0"/>
      <w:autoSpaceDN w:val="0"/>
      <w:adjustRightInd w:val="0"/>
    </w:pPr>
    <w:rPr>
      <w:rFonts w:ascii="Courier New" w:eastAsia="Times New Roman" w:hAnsi="Courier New" w:cs="Courier New"/>
      <w:sz w:val="20"/>
      <w:szCs w:val="20"/>
    </w:rPr>
  </w:style>
  <w:style w:type="paragraph" w:customStyle="1" w:styleId="text">
    <w:name w:val="text"/>
    <w:basedOn w:val="a"/>
    <w:uiPriority w:val="99"/>
    <w:rsid w:val="00F35988"/>
    <w:pPr>
      <w:spacing w:after="0" w:line="240" w:lineRule="auto"/>
      <w:ind w:firstLine="567"/>
      <w:jc w:val="both"/>
    </w:pPr>
    <w:rPr>
      <w:rFonts w:ascii="Arial" w:eastAsia="Times New Roman" w:hAnsi="Arial" w:cs="Arial"/>
      <w:sz w:val="24"/>
      <w:szCs w:val="24"/>
      <w:lang w:eastAsia="ru-RU"/>
    </w:rPr>
  </w:style>
  <w:style w:type="paragraph" w:customStyle="1" w:styleId="Title">
    <w:name w:val="Title!Название НПА"/>
    <w:basedOn w:val="a"/>
    <w:uiPriority w:val="99"/>
    <w:rsid w:val="00F3598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F3598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F35988"/>
    <w:rPr>
      <w:rFonts w:ascii="Arial" w:eastAsia="Times New Roman" w:hAnsi="Arial" w:cs="Arial"/>
      <w:bCs/>
      <w:kern w:val="28"/>
      <w:sz w:val="24"/>
      <w:szCs w:val="32"/>
    </w:rPr>
  </w:style>
  <w:style w:type="paragraph" w:customStyle="1" w:styleId="Table0">
    <w:name w:val="Table!"/>
    <w:next w:val="Table"/>
    <w:uiPriority w:val="99"/>
    <w:rsid w:val="00F35988"/>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F3598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rsid w:val="00F35988"/>
    <w:rPr>
      <w:sz w:val="28"/>
    </w:rPr>
  </w:style>
  <w:style w:type="paragraph" w:styleId="ac">
    <w:name w:val="Normal (Web)"/>
    <w:basedOn w:val="a"/>
    <w:uiPriority w:val="99"/>
    <w:semiHidden/>
    <w:rsid w:val="00A066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basedOn w:val="a0"/>
    <w:uiPriority w:val="99"/>
    <w:rsid w:val="00A066AF"/>
    <w:rPr>
      <w:rFonts w:cs="Times New Roman"/>
    </w:rPr>
  </w:style>
  <w:style w:type="character" w:customStyle="1" w:styleId="find-button">
    <w:name w:val="find-button"/>
    <w:basedOn w:val="a0"/>
    <w:uiPriority w:val="99"/>
    <w:rsid w:val="00A066AF"/>
    <w:rPr>
      <w:rFonts w:cs="Times New Roman"/>
    </w:rPr>
  </w:style>
  <w:style w:type="paragraph" w:styleId="ad">
    <w:name w:val="List Paragraph"/>
    <w:basedOn w:val="a"/>
    <w:uiPriority w:val="99"/>
    <w:qFormat/>
    <w:rsid w:val="00846EF3"/>
    <w:pPr>
      <w:ind w:left="720"/>
      <w:contextualSpacing/>
    </w:pPr>
  </w:style>
  <w:style w:type="character" w:customStyle="1" w:styleId="blk">
    <w:name w:val="blk"/>
    <w:basedOn w:val="a0"/>
    <w:uiPriority w:val="99"/>
    <w:rsid w:val="00181D79"/>
    <w:rPr>
      <w:rFonts w:cs="Times New Roman"/>
    </w:rPr>
  </w:style>
  <w:style w:type="character" w:customStyle="1" w:styleId="apple-converted-space">
    <w:name w:val="apple-converted-space"/>
    <w:basedOn w:val="a0"/>
    <w:uiPriority w:val="99"/>
    <w:rsid w:val="00F35266"/>
    <w:rPr>
      <w:rFonts w:cs="Times New Roman"/>
    </w:rPr>
  </w:style>
  <w:style w:type="paragraph" w:customStyle="1" w:styleId="msobodytextindentcxspmiddle">
    <w:name w:val="msobodytextindentcxspmiddle"/>
    <w:basedOn w:val="a"/>
    <w:uiPriority w:val="99"/>
    <w:rsid w:val="00F35266"/>
    <w:pPr>
      <w:spacing w:before="100" w:beforeAutospacing="1" w:after="100" w:afterAutospacing="1" w:line="240" w:lineRule="auto"/>
    </w:pPr>
    <w:rPr>
      <w:rFonts w:ascii="Times New Roman" w:hAnsi="Times New Roman"/>
      <w:sz w:val="24"/>
      <w:szCs w:val="24"/>
      <w:lang w:eastAsia="ru-RU"/>
    </w:rPr>
  </w:style>
  <w:style w:type="paragraph" w:styleId="ae">
    <w:name w:val="No Spacing"/>
    <w:uiPriority w:val="1"/>
    <w:qFormat/>
    <w:rsid w:val="008371F4"/>
    <w:rPr>
      <w:lang w:eastAsia="en-US"/>
    </w:rPr>
  </w:style>
  <w:style w:type="paragraph" w:styleId="af">
    <w:name w:val="Title"/>
    <w:basedOn w:val="a"/>
    <w:link w:val="af0"/>
    <w:uiPriority w:val="99"/>
    <w:qFormat/>
    <w:rsid w:val="005178C0"/>
    <w:pPr>
      <w:keepLines/>
      <w:widowControl w:val="0"/>
      <w:spacing w:after="0" w:line="240" w:lineRule="auto"/>
      <w:jc w:val="center"/>
    </w:pPr>
    <w:rPr>
      <w:rFonts w:ascii="Times New Roman" w:eastAsia="Times New Roman" w:hAnsi="Times New Roman"/>
      <w:b/>
      <w:kern w:val="2"/>
      <w:sz w:val="28"/>
      <w:szCs w:val="24"/>
      <w:lang w:eastAsia="ru-RU"/>
    </w:rPr>
  </w:style>
  <w:style w:type="character" w:customStyle="1" w:styleId="af0">
    <w:name w:val="Название Знак"/>
    <w:basedOn w:val="a0"/>
    <w:link w:val="af"/>
    <w:uiPriority w:val="99"/>
    <w:rsid w:val="005178C0"/>
    <w:rPr>
      <w:rFonts w:ascii="Times New Roman" w:eastAsia="Times New Roman" w:hAnsi="Times New Roman"/>
      <w:b/>
      <w:kern w:val="2"/>
      <w:sz w:val="28"/>
      <w:szCs w:val="24"/>
    </w:rPr>
  </w:style>
</w:styles>
</file>

<file path=word/webSettings.xml><?xml version="1.0" encoding="utf-8"?>
<w:webSettings xmlns:r="http://schemas.openxmlformats.org/officeDocument/2006/relationships" xmlns:w="http://schemas.openxmlformats.org/wordprocessingml/2006/main">
  <w:divs>
    <w:div w:id="856695908">
      <w:marLeft w:val="0"/>
      <w:marRight w:val="0"/>
      <w:marTop w:val="0"/>
      <w:marBottom w:val="0"/>
      <w:divBdr>
        <w:top w:val="none" w:sz="0" w:space="0" w:color="auto"/>
        <w:left w:val="none" w:sz="0" w:space="0" w:color="auto"/>
        <w:bottom w:val="none" w:sz="0" w:space="0" w:color="auto"/>
        <w:right w:val="none" w:sz="0" w:space="0" w:color="auto"/>
      </w:divBdr>
    </w:div>
    <w:div w:id="856695909">
      <w:marLeft w:val="0"/>
      <w:marRight w:val="0"/>
      <w:marTop w:val="0"/>
      <w:marBottom w:val="0"/>
      <w:divBdr>
        <w:top w:val="none" w:sz="0" w:space="0" w:color="auto"/>
        <w:left w:val="none" w:sz="0" w:space="0" w:color="auto"/>
        <w:bottom w:val="none" w:sz="0" w:space="0" w:color="auto"/>
        <w:right w:val="none" w:sz="0" w:space="0" w:color="auto"/>
      </w:divBdr>
    </w:div>
    <w:div w:id="856695910">
      <w:marLeft w:val="0"/>
      <w:marRight w:val="0"/>
      <w:marTop w:val="0"/>
      <w:marBottom w:val="0"/>
      <w:divBdr>
        <w:top w:val="none" w:sz="0" w:space="0" w:color="auto"/>
        <w:left w:val="none" w:sz="0" w:space="0" w:color="auto"/>
        <w:bottom w:val="none" w:sz="0" w:space="0" w:color="auto"/>
        <w:right w:val="none" w:sz="0" w:space="0" w:color="auto"/>
      </w:divBdr>
    </w:div>
    <w:div w:id="856695912">
      <w:marLeft w:val="0"/>
      <w:marRight w:val="0"/>
      <w:marTop w:val="0"/>
      <w:marBottom w:val="0"/>
      <w:divBdr>
        <w:top w:val="none" w:sz="0" w:space="0" w:color="auto"/>
        <w:left w:val="none" w:sz="0" w:space="0" w:color="auto"/>
        <w:bottom w:val="none" w:sz="0" w:space="0" w:color="auto"/>
        <w:right w:val="none" w:sz="0" w:space="0" w:color="auto"/>
      </w:divBdr>
      <w:divsChild>
        <w:div w:id="856695911">
          <w:marLeft w:val="0"/>
          <w:marRight w:val="0"/>
          <w:marTop w:val="120"/>
          <w:marBottom w:val="0"/>
          <w:divBdr>
            <w:top w:val="none" w:sz="0" w:space="0" w:color="auto"/>
            <w:left w:val="none" w:sz="0" w:space="0" w:color="auto"/>
            <w:bottom w:val="none" w:sz="0" w:space="0" w:color="auto"/>
            <w:right w:val="none" w:sz="0" w:space="0" w:color="auto"/>
          </w:divBdr>
        </w:div>
        <w:div w:id="8566959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65</Pages>
  <Words>25334</Words>
  <Characters>144410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Махова Марьяна Хусеновна</dc:creator>
  <cp:lastModifiedBy>1</cp:lastModifiedBy>
  <cp:revision>10</cp:revision>
  <cp:lastPrinted>2019-05-14T07:44:00Z</cp:lastPrinted>
  <dcterms:created xsi:type="dcterms:W3CDTF">2019-02-07T09:14:00Z</dcterms:created>
  <dcterms:modified xsi:type="dcterms:W3CDTF">2019-06-10T06:30:00Z</dcterms:modified>
</cp:coreProperties>
</file>