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77" w:rsidRDefault="00C86B77" w:rsidP="00607576">
      <w:pPr>
        <w:rPr>
          <w:b/>
          <w:bCs/>
          <w:sz w:val="18"/>
        </w:rPr>
      </w:pP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МЕСТНАЯ АДМИНИСТРАЦИЯ СЕЛЬСКОГО ПОСЕЛЕНИЯ     </w:t>
      </w: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07576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ПРОХЛАДНЕНСКОГО МУНИЦИПАЛЬНОГО РАЙОНА  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</w:rPr>
        <w:t>КАБАРДИНО - БАЛКАРСКОЙ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 РЕСПУБЛИКИ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>КЪЭБЭРДЕЙ-БАЛЪКЪЭР РЕСПУБЛИКЭМ И  ПРОХЛАДНЭ МУНИЦИПАЛЬНЭ РАЙОНЫМ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>ЯНТАРНЭ   КЪУАЖЭМ И ЩЫП</w:t>
      </w: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>Э АДМИНИСТРАЦЭ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>КЪАБАРТЫ-МАЛКЪАР РЕСПУБЛИКА ПРОХЛАДНА МУНИЦИПАЛЬНА РАЙОНУНУ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   ЭЛ ПОСЕЛЕНИЯСЫНЫ ЖЕРЖЕРЛИ АДМИНИСТРАЦИЯСЫ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6075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6B77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C86B77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C86B77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C86B77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C86B77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607576" w:rsidRPr="00240F90" w:rsidRDefault="00607576" w:rsidP="00C86B77">
      <w:pPr>
        <w:tabs>
          <w:tab w:val="right" w:pos="8698"/>
          <w:tab w:val="right" w:pos="9302"/>
        </w:tabs>
        <w:spacing w:after="0" w:line="240" w:lineRule="auto"/>
        <w:ind w:left="840"/>
        <w:rPr>
          <w:rFonts w:ascii="Times New Roman" w:hAnsi="Times New Roman" w:cs="Times New Roman"/>
          <w:sz w:val="20"/>
          <w:szCs w:val="20"/>
        </w:rPr>
      </w:pPr>
      <w:r w:rsidRPr="00240F9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="00C86B77" w:rsidRPr="00240F90">
        <w:rPr>
          <w:rFonts w:ascii="Times New Roman" w:hAnsi="Times New Roman" w:cs="Times New Roman"/>
          <w:color w:val="000000"/>
          <w:sz w:val="20"/>
          <w:szCs w:val="20"/>
        </w:rPr>
        <w:t xml:space="preserve"> /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</w:rPr>
        <w:t>факс</w:t>
      </w:r>
      <w:r w:rsidR="00C86B77" w:rsidRPr="00240F90">
        <w:rPr>
          <w:rFonts w:ascii="Times New Roman" w:hAnsi="Times New Roman" w:cs="Times New Roman"/>
          <w:color w:val="000000"/>
          <w:sz w:val="20"/>
          <w:szCs w:val="20"/>
        </w:rPr>
        <w:t xml:space="preserve">: (886631) 52-3-66; 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="00C86B77" w:rsidRPr="00240F9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="00C86B77" w:rsidRPr="00240F9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C86B77" w:rsidRPr="00240F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6" w:history="1">
        <w:r w:rsidR="00C86B77" w:rsidRPr="00C86B77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 w:rsidR="00C86B77" w:rsidRPr="00240F90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@</w:t>
        </w:r>
        <w:r w:rsidR="00C86B77" w:rsidRPr="00C86B77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 w:rsidR="00C86B77" w:rsidRPr="00240F90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.</w:t>
        </w:r>
        <w:r w:rsidR="00C86B77" w:rsidRPr="00C86B77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 w:rsidRPr="00240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5415" w:rsidRPr="00240F90" w:rsidRDefault="00607576" w:rsidP="00240F90">
      <w:pPr>
        <w:tabs>
          <w:tab w:val="right" w:pos="8698"/>
          <w:tab w:val="right" w:pos="9302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C86B77" w:rsidRPr="00607576">
        <w:rPr>
          <w:rFonts w:ascii="Arial" w:hAnsi="Arial" w:cs="Arial"/>
          <w:color w:val="000000"/>
          <w:sz w:val="27"/>
          <w:szCs w:val="27"/>
        </w:rPr>
        <w:br/>
      </w:r>
      <w:r w:rsidR="00240F90">
        <w:rPr>
          <w:rStyle w:val="40"/>
          <w:rFonts w:eastAsiaTheme="minorHAnsi"/>
          <w:sz w:val="24"/>
          <w:szCs w:val="24"/>
        </w:rPr>
        <w:t>17.12.2024</w:t>
      </w:r>
      <w:r w:rsidR="00375415" w:rsidRPr="00240F90">
        <w:rPr>
          <w:rStyle w:val="40"/>
          <w:rFonts w:eastAsiaTheme="minorHAnsi"/>
          <w:sz w:val="24"/>
          <w:szCs w:val="24"/>
        </w:rPr>
        <w:t>г.</w:t>
      </w:r>
      <w:r w:rsidR="00375415" w:rsidRPr="00240F90">
        <w:rPr>
          <w:rStyle w:val="40"/>
          <w:rFonts w:eastAsiaTheme="minorHAnsi"/>
          <w:sz w:val="24"/>
          <w:szCs w:val="24"/>
        </w:rPr>
        <w:tab/>
        <w:t>ПОСТАНОВЛЕНИЕ</w:t>
      </w:r>
      <w:r w:rsidR="00375415" w:rsidRPr="00240F90">
        <w:rPr>
          <w:rStyle w:val="40"/>
          <w:rFonts w:eastAsiaTheme="minorHAnsi"/>
          <w:sz w:val="24"/>
          <w:szCs w:val="24"/>
        </w:rPr>
        <w:tab/>
        <w:t>№</w:t>
      </w:r>
      <w:r w:rsidR="00240F90" w:rsidRPr="00240F90">
        <w:rPr>
          <w:rStyle w:val="40"/>
          <w:rFonts w:eastAsiaTheme="minorHAnsi"/>
          <w:sz w:val="24"/>
          <w:szCs w:val="24"/>
        </w:rPr>
        <w:t>97</w:t>
      </w:r>
    </w:p>
    <w:p w:rsidR="00240F90" w:rsidRDefault="00375415" w:rsidP="00240F90">
      <w:pPr>
        <w:spacing w:after="0" w:line="250" w:lineRule="exact"/>
        <w:ind w:right="20"/>
        <w:jc w:val="right"/>
        <w:rPr>
          <w:rStyle w:val="40"/>
          <w:rFonts w:eastAsiaTheme="minorHAnsi"/>
          <w:sz w:val="24"/>
          <w:szCs w:val="24"/>
        </w:rPr>
      </w:pPr>
      <w:r w:rsidRPr="00240F90">
        <w:rPr>
          <w:rStyle w:val="40"/>
          <w:rFonts w:eastAsiaTheme="minorHAnsi"/>
          <w:sz w:val="24"/>
          <w:szCs w:val="24"/>
        </w:rPr>
        <w:t>ПОСТАНОВЛЕНЭ №</w:t>
      </w:r>
      <w:r w:rsidR="00240F90" w:rsidRPr="00240F90">
        <w:rPr>
          <w:rStyle w:val="40"/>
          <w:rFonts w:eastAsiaTheme="minorHAnsi"/>
          <w:sz w:val="24"/>
          <w:szCs w:val="24"/>
        </w:rPr>
        <w:t>97</w:t>
      </w:r>
    </w:p>
    <w:p w:rsidR="00375415" w:rsidRDefault="00375415" w:rsidP="00240F90">
      <w:pPr>
        <w:spacing w:after="0" w:line="250" w:lineRule="exact"/>
        <w:ind w:right="20"/>
        <w:jc w:val="right"/>
        <w:rPr>
          <w:rStyle w:val="40"/>
          <w:rFonts w:eastAsiaTheme="minorHAnsi"/>
          <w:sz w:val="24"/>
          <w:szCs w:val="24"/>
        </w:rPr>
      </w:pPr>
      <w:r w:rsidRPr="00240F90">
        <w:rPr>
          <w:rStyle w:val="40"/>
          <w:rFonts w:eastAsiaTheme="minorHAnsi"/>
          <w:sz w:val="24"/>
          <w:szCs w:val="24"/>
        </w:rPr>
        <w:t>БЕГИМ №</w:t>
      </w:r>
      <w:r w:rsidR="00240F90" w:rsidRPr="00240F90">
        <w:rPr>
          <w:rStyle w:val="40"/>
          <w:rFonts w:eastAsiaTheme="minorHAnsi"/>
          <w:sz w:val="24"/>
          <w:szCs w:val="24"/>
        </w:rPr>
        <w:t>97</w:t>
      </w:r>
    </w:p>
    <w:p w:rsidR="00240F90" w:rsidRPr="00240F90" w:rsidRDefault="00240F90" w:rsidP="00240F90">
      <w:pPr>
        <w:spacing w:after="0" w:line="250" w:lineRule="exact"/>
        <w:ind w:right="20"/>
        <w:jc w:val="right"/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eastAsia="ru-RU" w:bidi="ru-RU"/>
        </w:rPr>
      </w:pPr>
    </w:p>
    <w:p w:rsidR="00375415" w:rsidRPr="00607576" w:rsidRDefault="00375415" w:rsidP="00607576">
      <w:pPr>
        <w:spacing w:after="221" w:line="254" w:lineRule="exact"/>
        <w:ind w:left="1420" w:right="1400"/>
        <w:jc w:val="center"/>
        <w:rPr>
          <w:sz w:val="24"/>
          <w:szCs w:val="24"/>
        </w:rPr>
      </w:pPr>
      <w:r w:rsidRPr="00607576">
        <w:rPr>
          <w:rStyle w:val="40"/>
          <w:rFonts w:eastAsiaTheme="minorHAnsi"/>
          <w:sz w:val="24"/>
          <w:szCs w:val="24"/>
        </w:rPr>
        <w:t xml:space="preserve">«О выделении </w:t>
      </w:r>
      <w:r w:rsidR="00607576">
        <w:rPr>
          <w:rStyle w:val="40"/>
          <w:rFonts w:eastAsiaTheme="minorHAnsi"/>
          <w:sz w:val="24"/>
          <w:szCs w:val="24"/>
        </w:rPr>
        <w:t xml:space="preserve">земельных участков во временное </w:t>
      </w:r>
      <w:r w:rsidRPr="00607576">
        <w:rPr>
          <w:rStyle w:val="40"/>
          <w:rFonts w:eastAsiaTheme="minorHAnsi"/>
          <w:sz w:val="24"/>
          <w:szCs w:val="24"/>
        </w:rPr>
        <w:t xml:space="preserve">пользование на период реконструкции системы водоснабжения сельского поселения Янтарное </w:t>
      </w:r>
      <w:proofErr w:type="spellStart"/>
      <w:r w:rsidRPr="00607576">
        <w:rPr>
          <w:rStyle w:val="40"/>
          <w:rFonts w:eastAsiaTheme="minorHAnsi"/>
          <w:sz w:val="24"/>
          <w:szCs w:val="24"/>
        </w:rPr>
        <w:t>Прохладненского</w:t>
      </w:r>
      <w:proofErr w:type="spellEnd"/>
      <w:r w:rsidRPr="00607576">
        <w:rPr>
          <w:rStyle w:val="40"/>
          <w:rFonts w:eastAsiaTheme="minorHAnsi"/>
          <w:sz w:val="24"/>
          <w:szCs w:val="24"/>
        </w:rPr>
        <w:t xml:space="preserve"> района»</w:t>
      </w:r>
    </w:p>
    <w:p w:rsidR="00375415" w:rsidRDefault="00375415" w:rsidP="00607576">
      <w:pPr>
        <w:pStyle w:val="31"/>
        <w:shd w:val="clear" w:color="auto" w:fill="auto"/>
        <w:spacing w:before="0" w:line="240" w:lineRule="auto"/>
        <w:ind w:left="23" w:right="20" w:firstLine="278"/>
      </w:pPr>
      <w:proofErr w:type="gramStart"/>
      <w:r>
        <w:rPr>
          <w:rStyle w:val="1"/>
        </w:rPr>
        <w:t xml:space="preserve">В соответствии с Земельным кодексом Российской Федерации, Постановлением Правительства Российской Федерации от 03.12.2014 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сервитутов», Уставом сельского поселения Янтарное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КБР, местная администрация сельского поселения Янтарное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КБР, </w:t>
      </w:r>
      <w:r>
        <w:rPr>
          <w:rStyle w:val="0pt"/>
        </w:rPr>
        <w:t>постановляет:</w:t>
      </w:r>
      <w:proofErr w:type="gramEnd"/>
    </w:p>
    <w:p w:rsidR="00375415" w:rsidRDefault="00375415" w:rsidP="00240F90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-1" w:firstLine="278"/>
      </w:pPr>
      <w:r>
        <w:rPr>
          <w:rStyle w:val="1"/>
        </w:rPr>
        <w:t xml:space="preserve"> Выделить земельные участки во временное пользование на период реконструкции системы водоснабжения сельского поселения Янтарное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КБР:</w:t>
      </w:r>
    </w:p>
    <w:p w:rsidR="00375415" w:rsidRDefault="00375415" w:rsidP="00240F90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23" w:right="-1" w:firstLine="278"/>
      </w:pPr>
      <w:r>
        <w:rPr>
          <w:rStyle w:val="21"/>
        </w:rPr>
        <w:t xml:space="preserve"> </w:t>
      </w:r>
      <w:r>
        <w:rPr>
          <w:rStyle w:val="1"/>
        </w:rPr>
        <w:t xml:space="preserve">с. </w:t>
      </w:r>
      <w:proofErr w:type="gramStart"/>
      <w:r>
        <w:rPr>
          <w:rStyle w:val="1"/>
        </w:rPr>
        <w:t>Янтарное</w:t>
      </w:r>
      <w:proofErr w:type="gramEnd"/>
      <w:r>
        <w:rPr>
          <w:rStyle w:val="1"/>
        </w:rPr>
        <w:t xml:space="preserve"> - 2</w:t>
      </w:r>
      <w:r w:rsidR="00240F90">
        <w:rPr>
          <w:rStyle w:val="1"/>
        </w:rPr>
        <w:t>780</w:t>
      </w:r>
      <w:r>
        <w:rPr>
          <w:rStyle w:val="1"/>
        </w:rPr>
        <w:t xml:space="preserve"> м </w:t>
      </w:r>
    </w:p>
    <w:p w:rsidR="00375415" w:rsidRDefault="00375415" w:rsidP="00240F90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23" w:right="-1" w:firstLine="278"/>
      </w:pPr>
      <w:r>
        <w:rPr>
          <w:rStyle w:val="21"/>
        </w:rPr>
        <w:t xml:space="preserve"> </w:t>
      </w:r>
      <w:r>
        <w:rPr>
          <w:rStyle w:val="1"/>
        </w:rPr>
        <w:t xml:space="preserve">с. </w:t>
      </w:r>
      <w:proofErr w:type="gramStart"/>
      <w:r>
        <w:rPr>
          <w:rStyle w:val="1"/>
        </w:rPr>
        <w:t>Комсомольское</w:t>
      </w:r>
      <w:proofErr w:type="gramEnd"/>
      <w:r>
        <w:rPr>
          <w:rStyle w:val="1"/>
        </w:rPr>
        <w:t xml:space="preserve"> - </w:t>
      </w:r>
      <w:r w:rsidR="00240F90">
        <w:rPr>
          <w:rStyle w:val="1"/>
        </w:rPr>
        <w:t>1349</w:t>
      </w:r>
      <w:r>
        <w:rPr>
          <w:rStyle w:val="1"/>
        </w:rPr>
        <w:t xml:space="preserve"> м </w:t>
      </w:r>
    </w:p>
    <w:p w:rsidR="00375415" w:rsidRDefault="00375415" w:rsidP="00240F90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-1" w:firstLine="278"/>
      </w:pPr>
      <w:r>
        <w:rPr>
          <w:rStyle w:val="1"/>
        </w:rPr>
        <w:t xml:space="preserve"> Отвод земельного участка в натуре произвести в соответствие с проектно-сметной документацией в установленном порядке.</w:t>
      </w:r>
    </w:p>
    <w:p w:rsidR="00375415" w:rsidRDefault="00375415" w:rsidP="00240F90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-1" w:firstLine="278"/>
      </w:pPr>
      <w:r>
        <w:rPr>
          <w:rStyle w:val="1"/>
        </w:rPr>
        <w:t xml:space="preserve"> Обязать строительную компанию, выполняющую работы по реконструкции системы водоснабжения, выполнить предусмотренные статьей 39.35 Земельного кодекса Российской Федерации требования, в случае, если использование земельных участков привело к порче или уничтожению плодородного слоя почвы в границах выделенных земельных участков.</w:t>
      </w:r>
    </w:p>
    <w:p w:rsidR="00375415" w:rsidRDefault="00375415" w:rsidP="00240F90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-1" w:firstLine="278"/>
      </w:pPr>
      <w:r>
        <w:rPr>
          <w:rStyle w:val="1"/>
        </w:rPr>
        <w:t xml:space="preserve"> Учитывая, что реконструкция проводится за счет бюджетных средств, освободить местную администрацию сельского поселения </w:t>
      </w:r>
      <w:proofErr w:type="gramStart"/>
      <w:r>
        <w:rPr>
          <w:rStyle w:val="1"/>
        </w:rPr>
        <w:t>Янтарное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от компенсации убытков и потерь.</w:t>
      </w:r>
    </w:p>
    <w:p w:rsidR="00375415" w:rsidRDefault="00375415" w:rsidP="00240F90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-1" w:firstLine="278"/>
      </w:pPr>
      <w:r>
        <w:rPr>
          <w:rStyle w:val="1"/>
        </w:rPr>
        <w:t xml:space="preserve"> Контроль исполнения настоящего Постановления оставляю за собой.</w:t>
      </w:r>
    </w:p>
    <w:p w:rsidR="00375415" w:rsidRPr="00607576" w:rsidRDefault="00375415" w:rsidP="00240F90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-1" w:firstLine="278"/>
        <w:rPr>
          <w:rStyle w:val="1"/>
          <w:color w:val="auto"/>
          <w:shd w:val="clear" w:color="auto" w:fill="auto"/>
          <w:lang w:eastAsia="en-US" w:bidi="ar-SA"/>
        </w:rPr>
      </w:pPr>
      <w:r>
        <w:rPr>
          <w:rStyle w:val="1"/>
        </w:rPr>
        <w:t xml:space="preserve"> Настоящее постановление вступает в силу с момента его подписания.</w:t>
      </w:r>
    </w:p>
    <w:p w:rsidR="00607576" w:rsidRDefault="00607576" w:rsidP="00240F90">
      <w:pPr>
        <w:pStyle w:val="31"/>
        <w:shd w:val="clear" w:color="auto" w:fill="auto"/>
        <w:spacing w:before="0" w:line="240" w:lineRule="auto"/>
        <w:ind w:left="301" w:firstLine="0"/>
      </w:pPr>
    </w:p>
    <w:p w:rsidR="00607576" w:rsidRPr="00607576" w:rsidRDefault="00240F90" w:rsidP="00240F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07576" w:rsidRPr="006075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7576" w:rsidRPr="00607576">
        <w:rPr>
          <w:rFonts w:ascii="Times New Roman" w:hAnsi="Times New Roman" w:cs="Times New Roman"/>
          <w:sz w:val="24"/>
          <w:szCs w:val="24"/>
        </w:rPr>
        <w:t xml:space="preserve"> местной администрации </w:t>
      </w:r>
    </w:p>
    <w:p w:rsidR="00607576" w:rsidRPr="00607576" w:rsidRDefault="00607576" w:rsidP="00240F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5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607576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607576" w:rsidRPr="00607576" w:rsidRDefault="00607576" w:rsidP="00240F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576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60757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07576" w:rsidRPr="00607576" w:rsidRDefault="00607576" w:rsidP="00240F9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7576">
        <w:rPr>
          <w:rFonts w:ascii="Times New Roman" w:hAnsi="Times New Roman" w:cs="Times New Roman"/>
          <w:sz w:val="24"/>
          <w:szCs w:val="24"/>
        </w:rPr>
        <w:t xml:space="preserve">района КБР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0F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0F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40F90">
        <w:rPr>
          <w:rFonts w:ascii="Times New Roman" w:hAnsi="Times New Roman" w:cs="Times New Roman"/>
          <w:sz w:val="24"/>
          <w:szCs w:val="24"/>
        </w:rPr>
        <w:t>А.В</w:t>
      </w:r>
      <w:r w:rsidRPr="00607576">
        <w:rPr>
          <w:rFonts w:ascii="Times New Roman" w:hAnsi="Times New Roman" w:cs="Times New Roman"/>
          <w:sz w:val="24"/>
          <w:szCs w:val="24"/>
        </w:rPr>
        <w:t>.</w:t>
      </w:r>
      <w:r w:rsidR="00240F90">
        <w:rPr>
          <w:rFonts w:ascii="Times New Roman" w:hAnsi="Times New Roman" w:cs="Times New Roman"/>
          <w:sz w:val="24"/>
          <w:szCs w:val="24"/>
        </w:rPr>
        <w:t>Голубнич</w:t>
      </w:r>
      <w:r w:rsidRPr="00607576">
        <w:rPr>
          <w:rFonts w:ascii="Times New Roman" w:hAnsi="Times New Roman" w:cs="Times New Roman"/>
          <w:sz w:val="24"/>
          <w:szCs w:val="24"/>
        </w:rPr>
        <w:t>ий</w:t>
      </w:r>
      <w:proofErr w:type="spellEnd"/>
    </w:p>
    <w:p w:rsidR="00DD6C78" w:rsidRDefault="00DD6C78"/>
    <w:sectPr w:rsidR="00DD6C78" w:rsidSect="006075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660"/>
    <w:multiLevelType w:val="multilevel"/>
    <w:tmpl w:val="F4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D73B4"/>
    <w:multiLevelType w:val="multilevel"/>
    <w:tmpl w:val="08D63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15"/>
    <w:rsid w:val="00240F90"/>
    <w:rsid w:val="00375415"/>
    <w:rsid w:val="00407D08"/>
    <w:rsid w:val="00607576"/>
    <w:rsid w:val="00C86B77"/>
    <w:rsid w:val="00D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415"/>
    <w:rPr>
      <w:color w:val="0066CC"/>
      <w:u w:val="single"/>
    </w:rPr>
  </w:style>
  <w:style w:type="character" w:customStyle="1" w:styleId="2">
    <w:name w:val="Основной текст (2)_"/>
    <w:basedOn w:val="a0"/>
    <w:rsid w:val="00375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basedOn w:val="2"/>
    <w:rsid w:val="003754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375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3754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3"/>
    <w:rsid w:val="00375415"/>
    <w:rPr>
      <w:b/>
      <w:bCs/>
      <w:color w:val="000000"/>
      <w:spacing w:val="1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rsid w:val="00375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0">
    <w:name w:val="Основной текст (4)"/>
    <w:basedOn w:val="4"/>
    <w:rsid w:val="00375415"/>
    <w:rPr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37541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4"/>
    <w:rsid w:val="00375415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37541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375415"/>
    <w:rPr>
      <w:color w:val="000000"/>
      <w:w w:val="100"/>
      <w:position w:val="0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375415"/>
    <w:pPr>
      <w:widowControl w:val="0"/>
      <w:shd w:val="clear" w:color="auto" w:fill="FFFFFF"/>
      <w:spacing w:before="240" w:after="0" w:line="278" w:lineRule="exact"/>
      <w:ind w:firstLine="280"/>
      <w:jc w:val="both"/>
    </w:pPr>
    <w:rPr>
      <w:rFonts w:ascii="Times New Roman" w:eastAsia="Times New Roman" w:hAnsi="Times New Roman" w:cs="Times New Roman"/>
      <w:spacing w:val="10"/>
    </w:rPr>
  </w:style>
  <w:style w:type="paragraph" w:styleId="a5">
    <w:name w:val="List Paragraph"/>
    <w:basedOn w:val="a"/>
    <w:uiPriority w:val="34"/>
    <w:qFormat/>
    <w:rsid w:val="0060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2024-12-17T11:53:00Z</cp:lastPrinted>
  <dcterms:created xsi:type="dcterms:W3CDTF">2022-03-30T11:24:00Z</dcterms:created>
  <dcterms:modified xsi:type="dcterms:W3CDTF">2024-12-17T11:57:00Z</dcterms:modified>
</cp:coreProperties>
</file>